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1030"/>
        <w:gridCol w:w="900"/>
        <w:gridCol w:w="540"/>
        <w:gridCol w:w="1979"/>
        <w:gridCol w:w="1826"/>
        <w:gridCol w:w="875"/>
        <w:gridCol w:w="176"/>
        <w:gridCol w:w="2602"/>
      </w:tblGrid>
      <w:tr w:rsidR="00570741" w:rsidTr="00D277C0">
        <w:trPr>
          <w:cantSplit/>
          <w:trHeight w:val="317"/>
          <w:jc w:val="center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0741" w:rsidRDefault="00570741" w:rsidP="00D277C0">
            <w:pPr>
              <w:pStyle w:val="Heading1"/>
            </w:pPr>
            <w:bookmarkStart w:id="0" w:name="_GoBack"/>
            <w:bookmarkEnd w:id="0"/>
            <w:r>
              <w:t xml:space="preserve">EE/CPRE E 595X </w:t>
            </w:r>
            <w:r w:rsidR="004B6679">
              <w:t>Independent Study</w:t>
            </w: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70741" w:rsidRDefault="00570741" w:rsidP="00D277C0">
            <w:pPr>
              <w:rPr>
                <w:sz w:val="16"/>
              </w:rPr>
            </w:pPr>
            <w:r>
              <w:rPr>
                <w:sz w:val="16"/>
              </w:rPr>
              <w:t xml:space="preserve">ECpE Student Services ~ </w:t>
            </w:r>
            <w:proofErr w:type="gramStart"/>
            <w:r>
              <w:rPr>
                <w:sz w:val="16"/>
              </w:rPr>
              <w:t>1212  Coover</w:t>
            </w:r>
            <w:proofErr w:type="gramEnd"/>
            <w:r>
              <w:rPr>
                <w:sz w:val="16"/>
              </w:rPr>
              <w:t xml:space="preserve"> Hall ~ Iowa State University ~ Ames, Iowa </w:t>
            </w: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741" w:rsidRDefault="00570741" w:rsidP="00D277C0">
            <w:pPr>
              <w:ind w:left="360"/>
              <w:rPr>
                <w:sz w:val="22"/>
              </w:rPr>
            </w:pPr>
          </w:p>
          <w:p w:rsidR="00570741" w:rsidRDefault="00570741" w:rsidP="00570741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Student should define a project and associated credits in coordination with a faculty sponsor instructor</w:t>
            </w: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0741" w:rsidRDefault="00570741" w:rsidP="00570741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Fill out this form and get instructor’s signature.</w:t>
            </w: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0741" w:rsidRDefault="00570741" w:rsidP="00570741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Submit this form to ECpE Student Services and get course reference number for registration</w:t>
            </w: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0741" w:rsidRDefault="00570741" w:rsidP="00570741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Register for course through AccessPlus.</w:t>
            </w:r>
          </w:p>
          <w:p w:rsidR="00570741" w:rsidRDefault="00570741" w:rsidP="00D277C0">
            <w:pPr>
              <w:ind w:left="360"/>
              <w:rPr>
                <w:sz w:val="22"/>
              </w:rPr>
            </w:pP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70741" w:rsidRDefault="00570741" w:rsidP="00D277C0">
            <w:pPr>
              <w:pStyle w:val="Heading4"/>
            </w:pPr>
            <w:r>
              <w:t>Student Information</w:t>
            </w:r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>
            <w:pPr>
              <w:pStyle w:val="Heading2"/>
            </w:pPr>
            <w:r>
              <w:t>Univ ID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29" w:type="dxa"/>
            <w:tcBorders>
              <w:left w:val="nil"/>
              <w:right w:val="nil"/>
            </w:tcBorders>
          </w:tcPr>
          <w:p w:rsidR="00570741" w:rsidRDefault="00570741" w:rsidP="00D277C0"/>
        </w:tc>
        <w:tc>
          <w:tcPr>
            <w:tcW w:w="2470" w:type="dxa"/>
            <w:gridSpan w:val="3"/>
            <w:tcBorders>
              <w:left w:val="nil"/>
              <w:right w:val="nil"/>
            </w:tcBorders>
          </w:tcPr>
          <w:p w:rsidR="00570741" w:rsidRDefault="00570741" w:rsidP="00D277C0">
            <w:r>
              <w:t>(Last)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:rsidR="00570741" w:rsidRDefault="00570741" w:rsidP="00D277C0">
            <w:r>
              <w:t>(First)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 w:rsidR="00570741" w:rsidRDefault="00570741" w:rsidP="00D277C0">
            <w:r>
              <w:t>(Middle)</w:t>
            </w: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</w:tcPr>
          <w:p w:rsidR="00570741" w:rsidRDefault="00570741" w:rsidP="00D277C0"/>
        </w:tc>
        <w:tc>
          <w:tcPr>
            <w:tcW w:w="2778" w:type="dxa"/>
            <w:gridSpan w:val="2"/>
            <w:tcBorders>
              <w:left w:val="nil"/>
              <w:bottom w:val="nil"/>
              <w:right w:val="nil"/>
            </w:tcBorders>
          </w:tcPr>
          <w:p w:rsidR="00570741" w:rsidRDefault="00570741" w:rsidP="00D277C0"/>
        </w:tc>
      </w:tr>
      <w:tr w:rsidR="00570741" w:rsidTr="00D277C0">
        <w:trPr>
          <w:cantSplit/>
          <w:trHeight w:val="272"/>
          <w:jc w:val="center"/>
        </w:trPr>
        <w:tc>
          <w:tcPr>
            <w:tcW w:w="2059" w:type="dxa"/>
            <w:gridSpan w:val="2"/>
          </w:tcPr>
          <w:p w:rsidR="00570741" w:rsidRDefault="00570741" w:rsidP="00D277C0">
            <w:pPr>
              <w:rPr>
                <w:b/>
                <w:bCs/>
              </w:rPr>
            </w:pPr>
            <w:r>
              <w:rPr>
                <w:b/>
                <w:bCs/>
              </w:rPr>
              <w:t>Instructor Name</w:t>
            </w:r>
          </w:p>
        </w:tc>
        <w:tc>
          <w:tcPr>
            <w:tcW w:w="8898" w:type="dxa"/>
            <w:gridSpan w:val="7"/>
          </w:tcPr>
          <w:p w:rsidR="00570741" w:rsidRDefault="00570741" w:rsidP="00D277C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2059" w:type="dxa"/>
            <w:gridSpan w:val="2"/>
          </w:tcPr>
          <w:p w:rsidR="00570741" w:rsidRDefault="00570741" w:rsidP="00D277C0">
            <w:pPr>
              <w:rPr>
                <w:b/>
                <w:bCs/>
              </w:rPr>
            </w:pPr>
            <w:r>
              <w:rPr>
                <w:b/>
                <w:bCs/>
              </w:rPr>
              <w:t>Credit Hours</w:t>
            </w:r>
          </w:p>
        </w:tc>
        <w:tc>
          <w:tcPr>
            <w:tcW w:w="1440" w:type="dxa"/>
            <w:gridSpan w:val="2"/>
          </w:tcPr>
          <w:p w:rsidR="00570741" w:rsidRDefault="00570741" w:rsidP="00D277C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79" w:type="dxa"/>
          </w:tcPr>
          <w:p w:rsidR="00570741" w:rsidRDefault="00570741" w:rsidP="00D277C0">
            <w:r>
              <w:rPr>
                <w:b/>
                <w:bCs/>
              </w:rPr>
              <w:t>EE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 w:rsidR="00797938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826" w:type="dxa"/>
          </w:tcPr>
          <w:p w:rsidR="00570741" w:rsidRDefault="00570741" w:rsidP="00D277C0">
            <w:r>
              <w:rPr>
                <w:b/>
                <w:bCs/>
              </w:rPr>
              <w:t>CprE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 w:rsidR="0079793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653" w:type="dxa"/>
            <w:gridSpan w:val="3"/>
          </w:tcPr>
          <w:p w:rsidR="00570741" w:rsidRDefault="00570741" w:rsidP="00D277C0">
            <w:r>
              <w:rPr>
                <w:b/>
                <w:bCs/>
              </w:rPr>
              <w:t>Semester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70741" w:rsidTr="00D277C0">
        <w:trPr>
          <w:cantSplit/>
          <w:trHeight w:val="287"/>
          <w:jc w:val="center"/>
        </w:trPr>
        <w:tc>
          <w:tcPr>
            <w:tcW w:w="2959" w:type="dxa"/>
            <w:gridSpan w:val="3"/>
            <w:tcBorders>
              <w:bottom w:val="single" w:sz="4" w:space="0" w:color="auto"/>
            </w:tcBorders>
          </w:tcPr>
          <w:p w:rsidR="00570741" w:rsidRDefault="00570741" w:rsidP="00D277C0">
            <w:pPr>
              <w:pStyle w:val="Heading2"/>
            </w:pPr>
            <w:r>
              <w:t>General Subject of Project</w:t>
            </w:r>
          </w:p>
        </w:tc>
        <w:tc>
          <w:tcPr>
            <w:tcW w:w="7998" w:type="dxa"/>
            <w:gridSpan w:val="6"/>
            <w:tcBorders>
              <w:bottom w:val="single" w:sz="4" w:space="0" w:color="auto"/>
            </w:tcBorders>
          </w:tcPr>
          <w:p w:rsidR="00570741" w:rsidRDefault="00570741" w:rsidP="00D277C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70741" w:rsidTr="00D277C0">
        <w:trPr>
          <w:cantSplit/>
          <w:trHeight w:val="272"/>
          <w:jc w:val="center"/>
        </w:trPr>
        <w:tc>
          <w:tcPr>
            <w:tcW w:w="10957" w:type="dxa"/>
            <w:gridSpan w:val="9"/>
            <w:tcBorders>
              <w:bottom w:val="nil"/>
            </w:tcBorders>
          </w:tcPr>
          <w:p w:rsidR="00570741" w:rsidRDefault="00570741" w:rsidP="00D277C0">
            <w:pPr>
              <w:rPr>
                <w:b/>
                <w:bCs/>
              </w:rPr>
            </w:pPr>
            <w:r>
              <w:rPr>
                <w:b/>
                <w:bCs/>
              </w:rPr>
              <w:t>Describe below the project in as much detail as possible.  Include expected outcomes for credit.</w:t>
            </w:r>
          </w:p>
        </w:tc>
      </w:tr>
      <w:tr w:rsidR="00570741" w:rsidTr="00D277C0">
        <w:trPr>
          <w:cantSplit/>
          <w:trHeight w:val="1950"/>
          <w:jc w:val="center"/>
        </w:trPr>
        <w:tc>
          <w:tcPr>
            <w:tcW w:w="10957" w:type="dxa"/>
            <w:gridSpan w:val="9"/>
            <w:tcBorders>
              <w:top w:val="nil"/>
              <w:bottom w:val="single" w:sz="4" w:space="0" w:color="auto"/>
            </w:tcBorders>
          </w:tcPr>
          <w:p w:rsidR="00570741" w:rsidRDefault="00570741" w:rsidP="00D277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570741" w:rsidRDefault="00570741" w:rsidP="00D277C0"/>
          <w:p w:rsidR="00570741" w:rsidRDefault="00570741" w:rsidP="00D277C0"/>
          <w:p w:rsidR="00570741" w:rsidRDefault="00570741" w:rsidP="00D277C0"/>
          <w:p w:rsidR="00570741" w:rsidRDefault="00570741" w:rsidP="00D277C0"/>
          <w:p w:rsidR="00570741" w:rsidRDefault="00570741" w:rsidP="00D277C0"/>
          <w:p w:rsidR="00570741" w:rsidRDefault="00570741" w:rsidP="00D277C0"/>
          <w:p w:rsidR="00570741" w:rsidRDefault="00570741" w:rsidP="00D277C0"/>
          <w:p w:rsidR="00570741" w:rsidRDefault="00570741" w:rsidP="00D277C0"/>
        </w:tc>
      </w:tr>
    </w:tbl>
    <w:p w:rsidR="00570741" w:rsidRDefault="00570741" w:rsidP="00570741"/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6"/>
        <w:gridCol w:w="900"/>
        <w:gridCol w:w="3960"/>
        <w:gridCol w:w="720"/>
        <w:gridCol w:w="3106"/>
      </w:tblGrid>
      <w:tr w:rsidR="00570741" w:rsidTr="00D277C0">
        <w:trPr>
          <w:cantSplit/>
          <w:trHeight w:val="242"/>
          <w:jc w:val="center"/>
        </w:trPr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570741" w:rsidRDefault="00570741" w:rsidP="00D277C0">
            <w:pPr>
              <w:pStyle w:val="Heading4"/>
            </w:pPr>
            <w:r>
              <w:t>Signatures</w:t>
            </w:r>
          </w:p>
        </w:tc>
      </w:tr>
      <w:tr w:rsidR="00570741" w:rsidTr="00D277C0">
        <w:trPr>
          <w:trHeight w:val="242"/>
          <w:jc w:val="center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41" w:rsidRDefault="00570741" w:rsidP="00D277C0"/>
          <w:p w:rsidR="00570741" w:rsidRDefault="00570741" w:rsidP="00D277C0">
            <w:r>
              <w:t>Instructor Signature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0741" w:rsidRDefault="00570741" w:rsidP="00D277C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41" w:rsidRDefault="00570741" w:rsidP="00D277C0">
            <w:r>
              <w:t>Date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741" w:rsidRDefault="00570741" w:rsidP="00D277C0"/>
        </w:tc>
      </w:tr>
      <w:tr w:rsidR="00570741" w:rsidTr="00D277C0">
        <w:trPr>
          <w:cantSplit/>
          <w:trHeight w:val="257"/>
          <w:jc w:val="center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41" w:rsidRDefault="00570741" w:rsidP="00D277C0"/>
          <w:p w:rsidR="00570741" w:rsidRDefault="00570741" w:rsidP="00D277C0">
            <w:r>
              <w:t>Approved by Major Professor</w:t>
            </w:r>
          </w:p>
        </w:tc>
        <w:tc>
          <w:tcPr>
            <w:tcW w:w="3960" w:type="dxa"/>
            <w:tcBorders>
              <w:left w:val="nil"/>
              <w:right w:val="nil"/>
            </w:tcBorders>
          </w:tcPr>
          <w:p w:rsidR="00570741" w:rsidRDefault="00570741" w:rsidP="00D277C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741" w:rsidRDefault="00570741" w:rsidP="00D277C0">
            <w:r>
              <w:t>Date</w:t>
            </w:r>
          </w:p>
        </w:tc>
        <w:tc>
          <w:tcPr>
            <w:tcW w:w="3106" w:type="dxa"/>
            <w:tcBorders>
              <w:left w:val="nil"/>
              <w:right w:val="nil"/>
            </w:tcBorders>
          </w:tcPr>
          <w:p w:rsidR="00570741" w:rsidRDefault="00570741" w:rsidP="00D277C0"/>
        </w:tc>
      </w:tr>
    </w:tbl>
    <w:p w:rsidR="00570741" w:rsidRDefault="00570741" w:rsidP="00570741">
      <w:pPr>
        <w:ind w:left="-1080"/>
      </w:pPr>
    </w:p>
    <w:p w:rsidR="006C6ED2" w:rsidRDefault="00797938"/>
    <w:sectPr w:rsidR="006C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17AF6"/>
    <w:multiLevelType w:val="hybridMultilevel"/>
    <w:tmpl w:val="274AA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41"/>
    <w:rsid w:val="004B6679"/>
    <w:rsid w:val="00570741"/>
    <w:rsid w:val="006F61D2"/>
    <w:rsid w:val="00797938"/>
    <w:rsid w:val="00E2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CD76E-B2FB-4016-8E44-C7AAE587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74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70741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70741"/>
    <w:pPr>
      <w:keepNext/>
      <w:outlineLvl w:val="3"/>
    </w:pPr>
    <w:rPr>
      <w:b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74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707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0741"/>
    <w:rPr>
      <w:rFonts w:ascii="Times New Roman" w:eastAsia="Times New Roman" w:hAnsi="Times New Roman" w:cs="Times New Roman"/>
      <w:b/>
      <w:bCs/>
      <w:color w:val="FFFFF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ECPE Advising</dc:creator>
  <cp:keywords/>
  <dc:description/>
  <cp:lastModifiedBy>Prouty, Tina N [E CPE]</cp:lastModifiedBy>
  <cp:revision>2</cp:revision>
  <dcterms:created xsi:type="dcterms:W3CDTF">2019-08-26T14:52:00Z</dcterms:created>
  <dcterms:modified xsi:type="dcterms:W3CDTF">2019-08-26T14:52:00Z</dcterms:modified>
</cp:coreProperties>
</file>