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797" w:rsidRDefault="00804797" w:rsidP="00804797">
      <w:pPr>
        <w:rPr>
          <w:b/>
          <w:bCs/>
        </w:rPr>
      </w:pPr>
      <w:r>
        <w:rPr>
          <w:b/>
          <w:bCs/>
        </w:rPr>
        <w:t>Title:</w:t>
      </w:r>
    </w:p>
    <w:p w:rsidR="00804797" w:rsidRDefault="00804797" w:rsidP="00804797">
      <w:r>
        <w:t xml:space="preserve">“Countering the Parking Lot Attack – Design for a Detection System Employing </w:t>
      </w:r>
      <w:proofErr w:type="spellStart"/>
      <w:r>
        <w:t>Monopulse</w:t>
      </w:r>
      <w:proofErr w:type="spellEnd"/>
      <w:r>
        <w:t xml:space="preserve"> Radar Methods to Detect and Spatially Attribute RF Targets in the 2.4 GHz ISM Band”</w:t>
      </w:r>
    </w:p>
    <w:p w:rsidR="00804797" w:rsidRDefault="00804797" w:rsidP="00804797"/>
    <w:p w:rsidR="00804797" w:rsidRDefault="00804797" w:rsidP="00804797">
      <w:pPr>
        <w:rPr>
          <w:b/>
          <w:bCs/>
        </w:rPr>
      </w:pPr>
      <w:r>
        <w:rPr>
          <w:b/>
          <w:bCs/>
        </w:rPr>
        <w:t>Abstract:</w:t>
      </w:r>
    </w:p>
    <w:p w:rsidR="00804797" w:rsidRDefault="00804797" w:rsidP="00804797">
      <w:r>
        <w:t xml:space="preserve">Many attacks on information systems occur when an adversary exploits wireless networking technology to remotely gain access to sensitive or confidential data within a targeted facility.   Where such attack vectors exist, even the most stringent physical security safeguards can fail in preventing an attacker from executing a stand-off attack aimed at compromising facility systems.   This class of attack, where the attacker remains positioned outside the physical confines of a facility and instead penetrates a network using a wireless vulnerability, is commonly referred to by security researchers as the “Parking Lot Attack”.  In this work, we present a scheme deploying an integrated network of sensors intended to detect and geo-locate any wireless emitter attempting the Parking Lot Attack.  We first introduce the context for such a system by presenting a threat model describing the facility and data systems targeted for attack.   Specific vulnerabilities in the attack surface of our model, which make the Parking Lot Attack a viable and preferred exploitation vector, are explained.  We describe the motivations and capabilities of the adversary employing this attack, and provide a constrained, but realistic Parking Lot Attack scenario which drives our detection system design.   A novel feature of our system is the use of </w:t>
      </w:r>
      <w:proofErr w:type="spellStart"/>
      <w:r>
        <w:t>monopulse</w:t>
      </w:r>
      <w:proofErr w:type="spellEnd"/>
      <w:r>
        <w:t xml:space="preserve"> radar methods to assign Line-of-Bearing estimates to a detected RF target.  We briefly cover </w:t>
      </w:r>
      <w:proofErr w:type="spellStart"/>
      <w:r>
        <w:t>monopulse</w:t>
      </w:r>
      <w:proofErr w:type="spellEnd"/>
      <w:r>
        <w:t xml:space="preserve"> radar theory, and then present a concept of operation and propose a deployment scheme for facility protection using our system.  We then discuss in detail the design and architecture of a second generation sensor implementation; a device which we constructed to perform real operational experiments.   We provide a quantitative analysis of the prototype hardware performance, which showed promise during controlled field testing.  We conclude with a discussion of simulation models we developed for our system to research deployment and operational strategy. </w:t>
      </w:r>
    </w:p>
    <w:p w:rsidR="00F837E9" w:rsidRDefault="00F837E9">
      <w:bookmarkStart w:id="0" w:name="_GoBack"/>
      <w:bookmarkEnd w:id="0"/>
    </w:p>
    <w:sectPr w:rsidR="00F83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97"/>
    <w:rsid w:val="00804797"/>
    <w:rsid w:val="00F8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4E935-FA00-41E4-93EB-7C4AF2DD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797"/>
    <w:pPr>
      <w:spacing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ISU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Thorland-Oster, Vicky L [E CPE]</dc:creator>
  <cp:keywords/>
  <dc:description/>
  <cp:lastModifiedBy>Thorland-Oster, Vicky L [E CPE]</cp:lastModifiedBy>
  <cp:revision>1</cp:revision>
  <dcterms:created xsi:type="dcterms:W3CDTF">2015-09-24T21:23:00Z</dcterms:created>
  <dcterms:modified xsi:type="dcterms:W3CDTF">2015-09-24T21:24:00Z</dcterms:modified>
</cp:coreProperties>
</file>