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A7E" w:rsidRDefault="004B67E7">
      <w:r>
        <w:rPr>
          <w:rFonts w:hint="eastAsia"/>
        </w:rPr>
        <w:t xml:space="preserve">Title: </w:t>
      </w:r>
      <w:r w:rsidRPr="004B67E7">
        <w:rPr>
          <w:rFonts w:hint="eastAsia"/>
        </w:rPr>
        <w:t>Quantum Dot</w:t>
      </w:r>
      <w:r w:rsidR="006738E0">
        <w:t>s</w:t>
      </w:r>
      <w:r w:rsidRPr="004B67E7">
        <w:rPr>
          <w:rFonts w:hint="eastAsia"/>
        </w:rPr>
        <w:t xml:space="preserve"> Spectrometer</w:t>
      </w:r>
    </w:p>
    <w:p w:rsidR="004B67E7" w:rsidRDefault="004B67E7"/>
    <w:p w:rsidR="004B67E7" w:rsidRDefault="004B67E7">
      <w:r>
        <w:t xml:space="preserve">Abstract: </w:t>
      </w:r>
    </w:p>
    <w:p w:rsidR="004B67E7" w:rsidRDefault="004B67E7">
      <w:r>
        <w:t xml:space="preserve">In recent years, optical Spectrometer is reaching its performance celling and difficult to going forward. Partly because the optical devices are unable to be minimized dramatically. </w:t>
      </w:r>
      <w:r w:rsidR="00875FE6">
        <w:t>To</w:t>
      </w:r>
      <w:r>
        <w:t xml:space="preserve"> achieve higher resolution and smaller size of the </w:t>
      </w:r>
      <w:bookmarkStart w:id="0" w:name="_GoBack"/>
      <w:bookmarkEnd w:id="0"/>
      <w:r>
        <w:t>spectrometer</w:t>
      </w:r>
      <w:r w:rsidR="00875FE6">
        <w:t xml:space="preserve">, we are supposed to find a new way to address the problem. Therefore, the </w:t>
      </w:r>
      <w:r w:rsidR="00875FE6" w:rsidRPr="004B67E7">
        <w:rPr>
          <w:rFonts w:hint="eastAsia"/>
        </w:rPr>
        <w:t>Quantum Dot</w:t>
      </w:r>
      <w:r w:rsidR="006738E0">
        <w:t>s</w:t>
      </w:r>
      <w:r w:rsidR="00875FE6" w:rsidRPr="004B67E7">
        <w:rPr>
          <w:rFonts w:hint="eastAsia"/>
        </w:rPr>
        <w:t xml:space="preserve"> Spectrometer</w:t>
      </w:r>
      <w:r w:rsidR="00875FE6">
        <w:t xml:space="preserve"> was being researched these years. </w:t>
      </w:r>
      <w:r w:rsidR="006738E0" w:rsidRPr="004B67E7">
        <w:rPr>
          <w:rFonts w:hint="eastAsia"/>
        </w:rPr>
        <w:t>Quantum Dot</w:t>
      </w:r>
      <w:r w:rsidR="006738E0">
        <w:t xml:space="preserve">s are kind of nanocrystal semiconductor and human is unable to see with naked eye. The dots absorb light’s wavelengths relaying on their shape and size. </w:t>
      </w:r>
      <w:r w:rsidR="002A6F42">
        <w:t xml:space="preserve">Without optical parts, we can build the </w:t>
      </w:r>
      <w:r w:rsidR="002A6F42" w:rsidRPr="004B67E7">
        <w:rPr>
          <w:rFonts w:hint="eastAsia"/>
        </w:rPr>
        <w:t>Spectrometer</w:t>
      </w:r>
      <w:r w:rsidR="002A6F42">
        <w:t xml:space="preserve"> into cell phone or medical devices. People also developing space-based </w:t>
      </w:r>
      <w:r w:rsidR="002A6F42" w:rsidRPr="004B67E7">
        <w:rPr>
          <w:rFonts w:hint="eastAsia"/>
        </w:rPr>
        <w:t>Quantum Dot</w:t>
      </w:r>
      <w:r w:rsidR="002A6F42">
        <w:t>s</w:t>
      </w:r>
      <w:r w:rsidR="002A6F42" w:rsidRPr="004B67E7">
        <w:rPr>
          <w:rFonts w:hint="eastAsia"/>
        </w:rPr>
        <w:t xml:space="preserve"> Spectrometer</w:t>
      </w:r>
      <w:r w:rsidR="002A6F42">
        <w:t xml:space="preserve"> to explore the outer space. </w:t>
      </w:r>
      <w:r w:rsidR="003B5ED6">
        <w:t xml:space="preserve">From my search, it shows that the </w:t>
      </w:r>
      <w:r w:rsidR="003B5ED6" w:rsidRPr="004B67E7">
        <w:rPr>
          <w:rFonts w:hint="eastAsia"/>
        </w:rPr>
        <w:t>Quantum Dot</w:t>
      </w:r>
      <w:r w:rsidR="003B5ED6">
        <w:t>s</w:t>
      </w:r>
      <w:r w:rsidR="003B5ED6" w:rsidRPr="004B67E7">
        <w:rPr>
          <w:rFonts w:hint="eastAsia"/>
        </w:rPr>
        <w:t xml:space="preserve"> Spectrometer</w:t>
      </w:r>
      <w:r w:rsidR="003B5ED6">
        <w:t xml:space="preserve"> is reasonable and operational. </w:t>
      </w:r>
      <w:r w:rsidR="002A6F42">
        <w:t xml:space="preserve"> </w:t>
      </w:r>
    </w:p>
    <w:p w:rsidR="004B67E7" w:rsidRDefault="004B67E7"/>
    <w:p w:rsidR="00C21E55" w:rsidRDefault="00C21E55"/>
    <w:p w:rsidR="00C21E55" w:rsidRPr="006738E0" w:rsidRDefault="00C21E55">
      <w:r>
        <w:rPr>
          <w:rFonts w:hint="eastAsia"/>
        </w:rPr>
        <w:t>Yixiao Shen</w:t>
      </w:r>
    </w:p>
    <w:sectPr w:rsidR="00C21E55" w:rsidRPr="00673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E7"/>
    <w:rsid w:val="00047A1B"/>
    <w:rsid w:val="00111987"/>
    <w:rsid w:val="00196181"/>
    <w:rsid w:val="002A6F42"/>
    <w:rsid w:val="002F393B"/>
    <w:rsid w:val="003A0F90"/>
    <w:rsid w:val="003B5ED6"/>
    <w:rsid w:val="004465FB"/>
    <w:rsid w:val="004B67E7"/>
    <w:rsid w:val="00662F56"/>
    <w:rsid w:val="006738E0"/>
    <w:rsid w:val="007754BB"/>
    <w:rsid w:val="00875FE6"/>
    <w:rsid w:val="008876C8"/>
    <w:rsid w:val="00894D6B"/>
    <w:rsid w:val="008D03DC"/>
    <w:rsid w:val="00922702"/>
    <w:rsid w:val="00A01248"/>
    <w:rsid w:val="00C21E55"/>
    <w:rsid w:val="00CA0125"/>
    <w:rsid w:val="00D328C1"/>
    <w:rsid w:val="00DC63CD"/>
    <w:rsid w:val="00F4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795C6-B06A-4C71-9F6C-26F55B67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Shen, Yixiao</dc:creator>
  <cp:keywords/>
  <dc:description/>
  <cp:lastModifiedBy>Thorland-Oster, Vicky L [E CPE]</cp:lastModifiedBy>
  <cp:revision>2</cp:revision>
  <dcterms:created xsi:type="dcterms:W3CDTF">2017-05-04T20:34:00Z</dcterms:created>
  <dcterms:modified xsi:type="dcterms:W3CDTF">2017-05-04T20:34:00Z</dcterms:modified>
</cp:coreProperties>
</file>