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E6" w:rsidRDefault="00CB77E6" w:rsidP="00CB77E6">
      <w:pPr>
        <w:spacing w:before="38"/>
        <w:ind w:right="17"/>
        <w:jc w:val="center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/>
          <w:spacing w:val="-1"/>
          <w:sz w:val="28"/>
        </w:rPr>
        <w:t>ECpE</w:t>
      </w:r>
      <w:proofErr w:type="spellEnd"/>
      <w:r>
        <w:rPr>
          <w:rFonts w:ascii="Cambria"/>
          <w:spacing w:val="-1"/>
          <w:sz w:val="28"/>
        </w:rPr>
        <w:t xml:space="preserve"> </w:t>
      </w:r>
      <w:r>
        <w:rPr>
          <w:rFonts w:ascii="Cambria"/>
          <w:sz w:val="28"/>
        </w:rPr>
        <w:t xml:space="preserve">PhD </w:t>
      </w:r>
      <w:r>
        <w:rPr>
          <w:rFonts w:ascii="Cambria"/>
          <w:spacing w:val="-2"/>
          <w:sz w:val="28"/>
        </w:rPr>
        <w:t>Qualifying</w:t>
      </w:r>
      <w:r>
        <w:rPr>
          <w:rFonts w:ascii="Cambria"/>
          <w:sz w:val="28"/>
        </w:rPr>
        <w:t xml:space="preserve"> </w:t>
      </w:r>
      <w:r>
        <w:rPr>
          <w:rFonts w:ascii="Cambria"/>
          <w:spacing w:val="-1"/>
          <w:sz w:val="28"/>
        </w:rPr>
        <w:t>Process Guideline (01/2016)</w:t>
      </w:r>
    </w:p>
    <w:p w:rsidR="00CB77E6" w:rsidRDefault="00CB77E6" w:rsidP="00CB77E6">
      <w:pPr>
        <w:spacing w:before="1"/>
        <w:rPr>
          <w:rFonts w:ascii="Cambria" w:eastAsia="Cambria" w:hAnsi="Cambria" w:cs="Cambria"/>
          <w:sz w:val="40"/>
          <w:szCs w:val="40"/>
        </w:rPr>
      </w:pPr>
    </w:p>
    <w:p w:rsidR="00CB77E6" w:rsidRDefault="00CB77E6" w:rsidP="00CB77E6">
      <w:pPr>
        <w:pStyle w:val="BodyText"/>
        <w:ind w:left="100" w:firstLine="0"/>
      </w:pPr>
      <w:r>
        <w:t>Each</w:t>
      </w:r>
      <w:r>
        <w:rPr>
          <w:spacing w:val="-7"/>
        </w:rPr>
        <w:t xml:space="preserve"> </w:t>
      </w:r>
      <w:r>
        <w:t>PhD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proofErr w:type="spellStart"/>
      <w:r>
        <w:t>ECpE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Qualifying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steps</w:t>
      </w:r>
      <w:r>
        <w:rPr>
          <w:spacing w:val="-4"/>
        </w:rPr>
        <w:t xml:space="preserve"> </w:t>
      </w:r>
      <w:r>
        <w:t>below:</w:t>
      </w:r>
    </w:p>
    <w:p w:rsidR="00CB77E6" w:rsidRDefault="00CB77E6" w:rsidP="00CB77E6">
      <w:pPr>
        <w:spacing w:before="1"/>
        <w:rPr>
          <w:rFonts w:ascii="Cambria" w:eastAsia="Cambria" w:hAnsi="Cambria" w:cs="Cambria"/>
          <w:sz w:val="20"/>
          <w:szCs w:val="20"/>
        </w:rPr>
      </w:pPr>
    </w:p>
    <w:p w:rsidR="00CB77E6" w:rsidRDefault="00CB77E6" w:rsidP="00CB77E6">
      <w:pPr>
        <w:pStyle w:val="Heading1"/>
        <w:spacing w:line="234" w:lineRule="exact"/>
        <w:rPr>
          <w:b w:val="0"/>
          <w:bCs w:val="0"/>
        </w:rPr>
      </w:pPr>
      <w:r>
        <w:rPr>
          <w:spacing w:val="-1"/>
        </w:rPr>
        <w:t>Step</w:t>
      </w:r>
      <w:r>
        <w:rPr>
          <w:spacing w:val="-6"/>
        </w:rPr>
        <w:t xml:space="preserve"> </w:t>
      </w:r>
      <w:r>
        <w:rPr>
          <w:spacing w:val="-1"/>
        </w:rPr>
        <w:t>1:</w:t>
      </w:r>
      <w:r>
        <w:rPr>
          <w:spacing w:val="32"/>
        </w:rPr>
        <w:t xml:space="preserve"> </w:t>
      </w:r>
      <w:r>
        <w:rPr>
          <w:spacing w:val="-1"/>
        </w:rPr>
        <w:t>Complete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Requirement</w:t>
      </w:r>
    </w:p>
    <w:p w:rsidR="00CB77E6" w:rsidRDefault="00CB77E6" w:rsidP="00CB77E6">
      <w:pPr>
        <w:pStyle w:val="BodyText"/>
        <w:numPr>
          <w:ilvl w:val="0"/>
          <w:numId w:val="7"/>
        </w:numPr>
        <w:tabs>
          <w:tab w:val="left" w:pos="821"/>
        </w:tabs>
        <w:ind w:right="124"/>
      </w:pPr>
      <w:r>
        <w:rPr>
          <w:spacing w:val="-1"/>
        </w:rPr>
        <w:t>Two</w:t>
      </w:r>
      <w:r>
        <w:rPr>
          <w:spacing w:val="4"/>
        </w:rPr>
        <w:t xml:space="preserve"> </w:t>
      </w:r>
      <w:r>
        <w:t>academic</w:t>
      </w:r>
      <w:r>
        <w:rPr>
          <w:spacing w:val="7"/>
        </w:rPr>
        <w:t xml:space="preserve"> </w:t>
      </w:r>
      <w:r>
        <w:rPr>
          <w:spacing w:val="-1"/>
        </w:rPr>
        <w:t>area</w:t>
      </w:r>
      <w:r>
        <w:rPr>
          <w:spacing w:val="7"/>
        </w:rPr>
        <w:t xml:space="preserve"> </w:t>
      </w:r>
      <w:r>
        <w:rPr>
          <w:spacing w:val="-1"/>
        </w:rPr>
        <w:t>courses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two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5"/>
        </w:rPr>
        <w:t xml:space="preserve"> </w:t>
      </w:r>
      <w:r>
        <w:t>skills</w:t>
      </w:r>
      <w:r>
        <w:rPr>
          <w:spacing w:val="6"/>
        </w:rPr>
        <w:t xml:space="preserve"> </w:t>
      </w:r>
      <w:r>
        <w:rPr>
          <w:spacing w:val="-1"/>
        </w:rPr>
        <w:t>courses</w:t>
      </w:r>
      <w:r>
        <w:rPr>
          <w:spacing w:val="12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t>completed</w:t>
      </w:r>
      <w:r>
        <w:rPr>
          <w:spacing w:val="9"/>
        </w:rPr>
        <w:t xml:space="preserve"> </w:t>
      </w:r>
      <w:r>
        <w:t>prior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semester</w:t>
      </w:r>
      <w:r>
        <w:rPr>
          <w:spacing w:val="53"/>
          <w:w w:val="99"/>
        </w:rPr>
        <w:t xml:space="preserve"> </w:t>
      </w:r>
      <w:r>
        <w:rPr>
          <w:spacing w:val="-1"/>
        </w:rPr>
        <w:t>when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qualifying</w:t>
      </w:r>
      <w:r>
        <w:rPr>
          <w:spacing w:val="-4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held.</w:t>
      </w:r>
    </w:p>
    <w:p w:rsidR="00CB77E6" w:rsidRDefault="00CB77E6" w:rsidP="00CB77E6">
      <w:pPr>
        <w:pStyle w:val="BodyText"/>
        <w:numPr>
          <w:ilvl w:val="0"/>
          <w:numId w:val="7"/>
        </w:numPr>
        <w:tabs>
          <w:tab w:val="left" w:pos="821"/>
        </w:tabs>
        <w:spacing w:line="245" w:lineRule="exact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overall</w:t>
      </w:r>
      <w:r>
        <w:rPr>
          <w:spacing w:val="-4"/>
        </w:rPr>
        <w:t xml:space="preserve"> </w:t>
      </w:r>
      <w:r>
        <w:t>GPA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3.5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higher.</w:t>
      </w:r>
    </w:p>
    <w:p w:rsidR="00CB77E6" w:rsidRDefault="00CB77E6" w:rsidP="00CB77E6">
      <w:pPr>
        <w:pStyle w:val="BodyText"/>
        <w:numPr>
          <w:ilvl w:val="0"/>
          <w:numId w:val="7"/>
        </w:numPr>
        <w:tabs>
          <w:tab w:val="left" w:pos="821"/>
        </w:tabs>
        <w:spacing w:before="1" w:line="245" w:lineRule="exact"/>
      </w:pPr>
      <w:r>
        <w:t>Each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B+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better.</w:t>
      </w:r>
    </w:p>
    <w:p w:rsidR="00CB77E6" w:rsidRDefault="00CB77E6" w:rsidP="00CB77E6">
      <w:pPr>
        <w:pStyle w:val="BodyText"/>
        <w:numPr>
          <w:ilvl w:val="0"/>
          <w:numId w:val="7"/>
        </w:numPr>
        <w:tabs>
          <w:tab w:val="left" w:pos="821"/>
        </w:tabs>
        <w:ind w:right="119"/>
        <w:jc w:val="both"/>
      </w:pPr>
      <w:r>
        <w:t>To</w:t>
      </w:r>
      <w:r>
        <w:rPr>
          <w:spacing w:val="17"/>
        </w:rPr>
        <w:t xml:space="preserve"> </w:t>
      </w:r>
      <w:r>
        <w:rPr>
          <w:spacing w:val="-1"/>
        </w:rPr>
        <w:t>substitute</w:t>
      </w:r>
      <w:r>
        <w:rPr>
          <w:spacing w:val="1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course,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student</w:t>
      </w:r>
      <w:r>
        <w:rPr>
          <w:spacing w:val="21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rPr>
          <w:spacing w:val="-1"/>
        </w:rPr>
        <w:t>attach</w:t>
      </w:r>
      <w:r>
        <w:rPr>
          <w:spacing w:val="18"/>
        </w:rPr>
        <w:t xml:space="preserve"> </w:t>
      </w:r>
      <w:r>
        <w:t>course</w:t>
      </w:r>
      <w:r>
        <w:rPr>
          <w:spacing w:val="18"/>
        </w:rPr>
        <w:t xml:space="preserve"> </w:t>
      </w:r>
      <w:r>
        <w:t>description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materials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1"/>
        </w:rPr>
        <w:t>unofficial</w:t>
      </w:r>
      <w:r>
        <w:rPr>
          <w:spacing w:val="81"/>
          <w:w w:val="99"/>
        </w:rPr>
        <w:t xml:space="preserve"> </w:t>
      </w:r>
      <w:r>
        <w:rPr>
          <w:spacing w:val="-1"/>
        </w:rPr>
        <w:t>transcript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rFonts w:cs="Cambria"/>
          <w:spacing w:val="-1"/>
        </w:rPr>
        <w:t>“</w:t>
      </w:r>
      <w:r>
        <w:rPr>
          <w:spacing w:val="-1"/>
        </w:rPr>
        <w:t>PhD</w:t>
      </w:r>
      <w:r>
        <w:rPr>
          <w:spacing w:val="10"/>
        </w:rPr>
        <w:t xml:space="preserve"> </w:t>
      </w:r>
      <w:r>
        <w:t>Qualifying</w:t>
      </w:r>
      <w:r>
        <w:rPr>
          <w:spacing w:val="9"/>
        </w:rPr>
        <w:t xml:space="preserve"> </w:t>
      </w:r>
      <w:r>
        <w:rPr>
          <w:spacing w:val="-1"/>
        </w:rPr>
        <w:t>Exam</w:t>
      </w:r>
      <w:r>
        <w:rPr>
          <w:spacing w:val="13"/>
        </w:rPr>
        <w:t xml:space="preserve"> </w:t>
      </w:r>
      <w:r>
        <w:t>-</w:t>
      </w:r>
      <w:r>
        <w:rPr>
          <w:spacing w:val="9"/>
        </w:rPr>
        <w:t xml:space="preserve"> </w:t>
      </w:r>
      <w:r>
        <w:rPr>
          <w:rFonts w:cs="Cambria"/>
        </w:rPr>
        <w:t>Request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Form”</w:t>
      </w:r>
      <w:r>
        <w:t>.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grade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substitute</w:t>
      </w:r>
      <w:r>
        <w:rPr>
          <w:spacing w:val="10"/>
        </w:rPr>
        <w:t xml:space="preserve"> </w:t>
      </w:r>
      <w:r>
        <w:rPr>
          <w:spacing w:val="-1"/>
        </w:rPr>
        <w:t>course</w:t>
      </w:r>
      <w:r>
        <w:rPr>
          <w:spacing w:val="9"/>
        </w:rPr>
        <w:t xml:space="preserve"> </w:t>
      </w:r>
      <w:r>
        <w:t>must</w:t>
      </w:r>
      <w:r>
        <w:rPr>
          <w:spacing w:val="65"/>
          <w:w w:val="99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A-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better.</w:t>
      </w:r>
    </w:p>
    <w:p w:rsidR="00CB77E6" w:rsidRDefault="00CB77E6" w:rsidP="00CB77E6">
      <w:pPr>
        <w:spacing w:before="11"/>
        <w:rPr>
          <w:rFonts w:ascii="Cambria" w:eastAsia="Cambria" w:hAnsi="Cambria" w:cs="Cambria"/>
          <w:sz w:val="19"/>
          <w:szCs w:val="19"/>
        </w:rPr>
      </w:pPr>
    </w:p>
    <w:p w:rsidR="00CB77E6" w:rsidRDefault="00CB77E6" w:rsidP="00CB77E6">
      <w:pPr>
        <w:pStyle w:val="Heading1"/>
        <w:rPr>
          <w:b w:val="0"/>
          <w:bCs w:val="0"/>
        </w:rPr>
      </w:pPr>
      <w:r>
        <w:rPr>
          <w:spacing w:val="-1"/>
        </w:rPr>
        <w:t>Step</w:t>
      </w:r>
      <w:r>
        <w:rPr>
          <w:spacing w:val="-5"/>
        </w:rPr>
        <w:t xml:space="preserve"> </w:t>
      </w:r>
      <w:r>
        <w:rPr>
          <w:spacing w:val="-1"/>
        </w:rPr>
        <w:t>2:</w:t>
      </w:r>
      <w:r>
        <w:rPr>
          <w:spacing w:val="36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Oral</w:t>
      </w:r>
      <w:r>
        <w:rPr>
          <w:spacing w:val="-4"/>
        </w:rPr>
        <w:t xml:space="preserve"> </w:t>
      </w:r>
      <w:r>
        <w:t>Exam</w:t>
      </w:r>
    </w:p>
    <w:p w:rsidR="00CB77E6" w:rsidRDefault="00CB77E6" w:rsidP="00CB77E6">
      <w:pPr>
        <w:pStyle w:val="BodyText"/>
        <w:numPr>
          <w:ilvl w:val="0"/>
          <w:numId w:val="7"/>
        </w:numPr>
        <w:tabs>
          <w:tab w:val="left" w:pos="821"/>
        </w:tabs>
        <w:spacing w:before="2"/>
        <w:ind w:right="124"/>
      </w:pPr>
      <w:r>
        <w:t>The</w:t>
      </w:r>
      <w:r>
        <w:rPr>
          <w:spacing w:val="24"/>
        </w:rPr>
        <w:t xml:space="preserve"> </w:t>
      </w:r>
      <w:r>
        <w:rPr>
          <w:spacing w:val="-1"/>
        </w:rPr>
        <w:t>qualifying</w:t>
      </w:r>
      <w:r>
        <w:rPr>
          <w:spacing w:val="22"/>
        </w:rPr>
        <w:t xml:space="preserve"> </w:t>
      </w:r>
      <w:r>
        <w:t>process</w:t>
      </w:r>
      <w:r>
        <w:rPr>
          <w:spacing w:val="25"/>
        </w:rPr>
        <w:t xml:space="preserve"> </w:t>
      </w:r>
      <w:r>
        <w:t>must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1"/>
        </w:rPr>
        <w:t xml:space="preserve"> </w:t>
      </w:r>
      <w:r>
        <w:t>completed</w:t>
      </w:r>
      <w:r>
        <w:rPr>
          <w:spacing w:val="26"/>
        </w:rPr>
        <w:t xml:space="preserve"> </w:t>
      </w:r>
      <w:r>
        <w:rPr>
          <w:spacing w:val="-1"/>
        </w:rPr>
        <w:t>by</w:t>
      </w:r>
      <w:r>
        <w:rPr>
          <w:spacing w:val="2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fourth</w:t>
      </w:r>
      <w:r>
        <w:rPr>
          <w:spacing w:val="24"/>
        </w:rPr>
        <w:t xml:space="preserve"> </w:t>
      </w:r>
      <w:r>
        <w:t>(4)</w:t>
      </w:r>
      <w:r>
        <w:rPr>
          <w:spacing w:val="24"/>
        </w:rPr>
        <w:t xml:space="preserve"> </w:t>
      </w:r>
      <w:r>
        <w:rPr>
          <w:spacing w:val="-1"/>
        </w:rPr>
        <w:t>semester</w:t>
      </w:r>
      <w:r>
        <w:rPr>
          <w:spacing w:val="2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post</w:t>
      </w:r>
      <w:r>
        <w:rPr>
          <w:spacing w:val="25"/>
        </w:rPr>
        <w:t xml:space="preserve"> </w:t>
      </w:r>
      <w:r>
        <w:t>BS</w:t>
      </w:r>
      <w:r>
        <w:rPr>
          <w:spacing w:val="24"/>
        </w:rPr>
        <w:t xml:space="preserve"> </w:t>
      </w:r>
      <w:r>
        <w:rPr>
          <w:spacing w:val="-1"/>
        </w:rPr>
        <w:t>students</w:t>
      </w:r>
      <w:r>
        <w:rPr>
          <w:spacing w:val="25"/>
        </w:rPr>
        <w:t xml:space="preserve"> </w:t>
      </w:r>
      <w:r>
        <w:rPr>
          <w:spacing w:val="-1"/>
        </w:rPr>
        <w:t>or</w:t>
      </w:r>
      <w:r>
        <w:rPr>
          <w:spacing w:val="23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third</w:t>
      </w:r>
      <w:r>
        <w:rPr>
          <w:spacing w:val="-6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rPr>
          <w:spacing w:val="-1"/>
        </w:rPr>
        <w:t>semester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post</w:t>
      </w:r>
      <w:r>
        <w:rPr>
          <w:spacing w:val="-3"/>
        </w:rPr>
        <w:t xml:space="preserve"> </w:t>
      </w:r>
      <w:r>
        <w:t>MS</w:t>
      </w:r>
      <w:r>
        <w:rPr>
          <w:spacing w:val="-4"/>
        </w:rPr>
        <w:t xml:space="preserve"> </w:t>
      </w:r>
      <w:r>
        <w:rPr>
          <w:spacing w:val="-1"/>
        </w:rPr>
        <w:t>students.</w:t>
      </w:r>
    </w:p>
    <w:p w:rsidR="00CB77E6" w:rsidRDefault="00CB77E6" w:rsidP="00CB77E6">
      <w:pPr>
        <w:pStyle w:val="BodyText"/>
        <w:numPr>
          <w:ilvl w:val="0"/>
          <w:numId w:val="7"/>
        </w:numPr>
        <w:tabs>
          <w:tab w:val="left" w:pos="821"/>
        </w:tabs>
        <w:spacing w:before="1"/>
        <w:ind w:right="124"/>
      </w:pPr>
      <w:r>
        <w:t>To</w:t>
      </w:r>
      <w:r>
        <w:rPr>
          <w:spacing w:val="17"/>
        </w:rPr>
        <w:t xml:space="preserve"> </w:t>
      </w:r>
      <w:r>
        <w:rPr>
          <w:spacing w:val="-1"/>
        </w:rPr>
        <w:t>request</w:t>
      </w:r>
      <w:r>
        <w:rPr>
          <w:spacing w:val="18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rPr>
          <w:spacing w:val="-1"/>
        </w:rPr>
        <w:t>oral</w:t>
      </w:r>
      <w:r>
        <w:rPr>
          <w:spacing w:val="19"/>
        </w:rPr>
        <w:t xml:space="preserve"> </w:t>
      </w:r>
      <w:r>
        <w:rPr>
          <w:spacing w:val="-1"/>
        </w:rPr>
        <w:t>exam,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15"/>
        </w:rPr>
        <w:t xml:space="preserve"> </w:t>
      </w:r>
      <w:r>
        <w:t>student</w:t>
      </w:r>
      <w:r>
        <w:rPr>
          <w:spacing w:val="18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submit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rFonts w:cs="Cambria"/>
        </w:rPr>
        <w:t>“</w:t>
      </w:r>
      <w:r>
        <w:t>PhD</w:t>
      </w:r>
      <w:r>
        <w:rPr>
          <w:spacing w:val="17"/>
        </w:rPr>
        <w:t xml:space="preserve"> </w:t>
      </w:r>
      <w:r>
        <w:rPr>
          <w:spacing w:val="-1"/>
        </w:rPr>
        <w:t>Qualifying</w:t>
      </w:r>
      <w:r>
        <w:rPr>
          <w:spacing w:val="18"/>
        </w:rPr>
        <w:t xml:space="preserve"> </w:t>
      </w:r>
      <w:r>
        <w:rPr>
          <w:spacing w:val="-1"/>
        </w:rPr>
        <w:t>Exam</w:t>
      </w:r>
      <w:r>
        <w:rPr>
          <w:spacing w:val="20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rFonts w:cs="Cambria"/>
        </w:rPr>
        <w:t>Request</w:t>
      </w:r>
      <w:r>
        <w:rPr>
          <w:rFonts w:cs="Cambria"/>
          <w:spacing w:val="15"/>
        </w:rPr>
        <w:t xml:space="preserve"> </w:t>
      </w:r>
      <w:r>
        <w:rPr>
          <w:rFonts w:cs="Cambria"/>
        </w:rPr>
        <w:t>Form”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to</w:t>
      </w:r>
      <w:r>
        <w:rPr>
          <w:rFonts w:cs="Cambria"/>
          <w:spacing w:val="19"/>
        </w:rPr>
        <w:t xml:space="preserve"> </w:t>
      </w:r>
      <w:r>
        <w:rPr>
          <w:spacing w:val="-1"/>
        </w:rPr>
        <w:t>the</w:t>
      </w:r>
      <w:r>
        <w:rPr>
          <w:spacing w:val="57"/>
          <w:w w:val="99"/>
        </w:rPr>
        <w:t xml:space="preserve"> </w:t>
      </w:r>
      <w:proofErr w:type="spellStart"/>
      <w:r>
        <w:rPr>
          <w:spacing w:val="-1"/>
        </w:rPr>
        <w:t>ECpE</w:t>
      </w:r>
      <w:proofErr w:type="spellEnd"/>
      <w:r>
        <w:rPr>
          <w:spacing w:val="-7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(1212</w:t>
      </w:r>
      <w:r>
        <w:rPr>
          <w:spacing w:val="-7"/>
        </w:rPr>
        <w:t xml:space="preserve"> </w:t>
      </w:r>
      <w:proofErr w:type="spellStart"/>
      <w:r>
        <w:t>Coover</w:t>
      </w:r>
      <w:proofErr w:type="spellEnd"/>
      <w:r>
        <w:rPr>
          <w:spacing w:val="-8"/>
        </w:rPr>
        <w:t xml:space="preserve"> </w:t>
      </w:r>
      <w:r>
        <w:t>Hall).</w:t>
      </w:r>
    </w:p>
    <w:p w:rsidR="00CB77E6" w:rsidRDefault="00CB77E6" w:rsidP="00CB77E6">
      <w:pPr>
        <w:pStyle w:val="BodyText"/>
        <w:numPr>
          <w:ilvl w:val="0"/>
          <w:numId w:val="7"/>
        </w:numPr>
        <w:tabs>
          <w:tab w:val="left" w:pos="821"/>
        </w:tabs>
        <w:spacing w:before="1"/>
        <w:ind w:right="124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student will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notified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t>decision</w:t>
      </w:r>
      <w:r>
        <w:rPr>
          <w:spacing w:val="2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submittal if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t>is</w:t>
      </w:r>
      <w:r>
        <w:rPr>
          <w:spacing w:val="73"/>
          <w:w w:val="9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denied.</w:t>
      </w:r>
    </w:p>
    <w:p w:rsidR="00CB77E6" w:rsidRDefault="00CB77E6" w:rsidP="00CB77E6">
      <w:pPr>
        <w:spacing w:before="1"/>
        <w:rPr>
          <w:rFonts w:ascii="Cambria" w:eastAsia="Cambria" w:hAnsi="Cambria" w:cs="Cambria"/>
          <w:sz w:val="20"/>
          <w:szCs w:val="20"/>
        </w:rPr>
      </w:pPr>
    </w:p>
    <w:p w:rsidR="00CB77E6" w:rsidRDefault="00CB77E6" w:rsidP="00CB77E6">
      <w:pPr>
        <w:pStyle w:val="Heading1"/>
        <w:spacing w:line="234" w:lineRule="exact"/>
        <w:rPr>
          <w:b w:val="0"/>
          <w:bCs w:val="0"/>
        </w:rPr>
      </w:pPr>
      <w:r>
        <w:rPr>
          <w:spacing w:val="-1"/>
        </w:rPr>
        <w:t>Step</w:t>
      </w:r>
      <w:r>
        <w:rPr>
          <w:spacing w:val="-5"/>
        </w:rPr>
        <w:t xml:space="preserve"> </w:t>
      </w:r>
      <w:r>
        <w:rPr>
          <w:spacing w:val="-1"/>
        </w:rPr>
        <w:t>3:</w:t>
      </w:r>
      <w:r>
        <w:rPr>
          <w:spacing w:val="35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Oral</w:t>
      </w:r>
      <w:r>
        <w:rPr>
          <w:spacing w:val="-2"/>
        </w:rPr>
        <w:t xml:space="preserve"> </w:t>
      </w:r>
      <w:r>
        <w:rPr>
          <w:spacing w:val="-1"/>
        </w:rPr>
        <w:t>Exam</w:t>
      </w:r>
      <w:r>
        <w:rPr>
          <w:spacing w:val="-5"/>
        </w:rPr>
        <w:t xml:space="preserve"> </w:t>
      </w:r>
      <w:r>
        <w:t>(after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submittal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request)</w:t>
      </w:r>
    </w:p>
    <w:p w:rsidR="00CB77E6" w:rsidRDefault="00CB77E6" w:rsidP="00CB77E6">
      <w:pPr>
        <w:pStyle w:val="BodyText"/>
        <w:numPr>
          <w:ilvl w:val="0"/>
          <w:numId w:val="7"/>
        </w:numPr>
        <w:tabs>
          <w:tab w:val="left" w:pos="821"/>
        </w:tabs>
        <w:spacing w:line="245" w:lineRule="exact"/>
      </w:pPr>
      <w:r>
        <w:rPr>
          <w:spacing w:val="-1"/>
        </w:rP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faculty</w:t>
      </w:r>
      <w:r>
        <w:rPr>
          <w:spacing w:val="-5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rPr>
          <w:spacing w:val="-1"/>
        </w:rPr>
        <w:t>to</w:t>
      </w:r>
    </w:p>
    <w:p w:rsidR="00CB77E6" w:rsidRDefault="00CB77E6" w:rsidP="00CB77E6">
      <w:pPr>
        <w:pStyle w:val="BodyText"/>
        <w:numPr>
          <w:ilvl w:val="1"/>
          <w:numId w:val="7"/>
        </w:numPr>
        <w:tabs>
          <w:tab w:val="left" w:pos="1541"/>
        </w:tabs>
        <w:spacing w:line="241" w:lineRule="exact"/>
      </w:pPr>
      <w:r>
        <w:t>Form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committee,</w:t>
      </w:r>
      <w:r>
        <w:rPr>
          <w:spacing w:val="-7"/>
        </w:rPr>
        <w:t xml:space="preserve"> </w:t>
      </w:r>
      <w:r>
        <w:t>and</w:t>
      </w:r>
    </w:p>
    <w:p w:rsidR="00CB77E6" w:rsidRDefault="00CB77E6" w:rsidP="00CB77E6">
      <w:pPr>
        <w:pStyle w:val="BodyText"/>
        <w:numPr>
          <w:ilvl w:val="1"/>
          <w:numId w:val="7"/>
        </w:numPr>
        <w:tabs>
          <w:tab w:val="left" w:pos="1541"/>
        </w:tabs>
        <w:spacing w:before="2" w:line="225" w:lineRule="auto"/>
        <w:ind w:right="124"/>
      </w:pPr>
      <w:r>
        <w:rPr>
          <w:spacing w:val="-1"/>
        </w:rPr>
        <w:t>Decide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exam</w:t>
      </w:r>
      <w:r>
        <w:rPr>
          <w:spacing w:val="28"/>
        </w:rPr>
        <w:t xml:space="preserve"> </w:t>
      </w:r>
      <w:r>
        <w:t>time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>location</w:t>
      </w:r>
      <w:r>
        <w:rPr>
          <w:spacing w:val="26"/>
        </w:rPr>
        <w:t xml:space="preserve"> </w:t>
      </w:r>
      <w:r>
        <w:rPr>
          <w:spacing w:val="-1"/>
        </w:rPr>
        <w:t>(room</w:t>
      </w:r>
      <w:r>
        <w:rPr>
          <w:spacing w:val="28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27"/>
        </w:rPr>
        <w:t xml:space="preserve"> </w:t>
      </w:r>
      <w:r>
        <w:t>formally</w:t>
      </w:r>
      <w:r>
        <w:rPr>
          <w:spacing w:val="28"/>
        </w:rPr>
        <w:t xml:space="preserve"> </w:t>
      </w:r>
      <w:r>
        <w:rPr>
          <w:spacing w:val="-1"/>
        </w:rPr>
        <w:t>reserved</w:t>
      </w:r>
      <w:r>
        <w:rPr>
          <w:spacing w:val="28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front</w:t>
      </w:r>
      <w:r>
        <w:rPr>
          <w:spacing w:val="29"/>
        </w:rPr>
        <w:t xml:space="preserve"> </w:t>
      </w:r>
      <w:r>
        <w:rPr>
          <w:spacing w:val="-1"/>
        </w:rPr>
        <w:t>desk</w:t>
      </w:r>
      <w:r>
        <w:rPr>
          <w:spacing w:val="29"/>
        </w:rPr>
        <w:t xml:space="preserve"> </w:t>
      </w:r>
      <w:r>
        <w:t>of</w:t>
      </w:r>
      <w:r>
        <w:rPr>
          <w:spacing w:val="61"/>
          <w:w w:val="99"/>
        </w:rPr>
        <w:t xml:space="preserve"> </w:t>
      </w:r>
      <w:proofErr w:type="spellStart"/>
      <w:r>
        <w:rPr>
          <w:spacing w:val="-1"/>
        </w:rPr>
        <w:t>ECpE</w:t>
      </w:r>
      <w:proofErr w:type="spellEnd"/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rPr>
          <w:spacing w:val="-1"/>
        </w:rPr>
        <w:t>Services).</w:t>
      </w:r>
    </w:p>
    <w:p w:rsidR="00CB77E6" w:rsidRDefault="00CB77E6" w:rsidP="00CB77E6">
      <w:pPr>
        <w:spacing w:before="2"/>
        <w:rPr>
          <w:rFonts w:ascii="Cambria" w:eastAsia="Cambria" w:hAnsi="Cambria" w:cs="Cambria"/>
          <w:sz w:val="20"/>
          <w:szCs w:val="20"/>
        </w:rPr>
      </w:pPr>
    </w:p>
    <w:p w:rsidR="00CB77E6" w:rsidRDefault="00CB77E6" w:rsidP="00CB77E6">
      <w:pPr>
        <w:pStyle w:val="Heading1"/>
        <w:rPr>
          <w:b w:val="0"/>
          <w:bCs w:val="0"/>
        </w:rPr>
      </w:pPr>
      <w:r>
        <w:rPr>
          <w:spacing w:val="-1"/>
        </w:rPr>
        <w:t>Step</w:t>
      </w:r>
      <w:r>
        <w:rPr>
          <w:spacing w:val="-4"/>
        </w:rPr>
        <w:t xml:space="preserve"> </w:t>
      </w:r>
      <w:r>
        <w:rPr>
          <w:spacing w:val="-1"/>
        </w:rPr>
        <w:t>4:</w:t>
      </w:r>
      <w:r>
        <w:rPr>
          <w:spacing w:val="36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Oral</w:t>
      </w:r>
      <w:r>
        <w:rPr>
          <w:spacing w:val="-4"/>
        </w:rPr>
        <w:t xml:space="preserve"> </w:t>
      </w:r>
      <w:r>
        <w:rPr>
          <w:spacing w:val="-1"/>
        </w:rPr>
        <w:t>Exam</w:t>
      </w:r>
    </w:p>
    <w:p w:rsidR="00CB77E6" w:rsidRDefault="00CB77E6" w:rsidP="00CB77E6">
      <w:pPr>
        <w:pStyle w:val="BodyText"/>
        <w:numPr>
          <w:ilvl w:val="0"/>
          <w:numId w:val="7"/>
        </w:numPr>
        <w:tabs>
          <w:tab w:val="left" w:pos="821"/>
        </w:tabs>
        <w:spacing w:before="2" w:line="245" w:lineRule="exact"/>
      </w:pPr>
      <w:r>
        <w:rPr>
          <w:spacing w:val="-1"/>
        </w:rPr>
        <w:t>Submit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rFonts w:cs="Cambria"/>
        </w:rPr>
        <w:t>“PhD</w:t>
      </w:r>
      <w:r>
        <w:rPr>
          <w:rFonts w:cs="Cambria"/>
          <w:spacing w:val="-4"/>
        </w:rPr>
        <w:t xml:space="preserve"> </w:t>
      </w:r>
      <w:r>
        <w:rPr>
          <w:rFonts w:cs="Cambria"/>
        </w:rPr>
        <w:t>Qualifying</w:t>
      </w:r>
      <w:r>
        <w:rPr>
          <w:rFonts w:cs="Cambria"/>
          <w:spacing w:val="-5"/>
        </w:rPr>
        <w:t xml:space="preserve"> </w:t>
      </w:r>
      <w:r>
        <w:rPr>
          <w:rFonts w:cs="Cambria"/>
        </w:rPr>
        <w:t>Exam</w:t>
      </w:r>
      <w:r>
        <w:rPr>
          <w:rFonts w:cs="Cambria"/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rFonts w:cs="Cambria"/>
          <w:spacing w:val="-1"/>
        </w:rPr>
        <w:t>Oral</w:t>
      </w:r>
      <w:r>
        <w:rPr>
          <w:rFonts w:cs="Cambria"/>
          <w:spacing w:val="-6"/>
        </w:rPr>
        <w:t xml:space="preserve"> </w:t>
      </w:r>
      <w:r>
        <w:rPr>
          <w:rFonts w:cs="Cambria"/>
        </w:rPr>
        <w:t>Presentation</w:t>
      </w:r>
      <w:r>
        <w:rPr>
          <w:rFonts w:cs="Cambria"/>
          <w:spacing w:val="-5"/>
        </w:rPr>
        <w:t xml:space="preserve"> </w:t>
      </w:r>
      <w:r>
        <w:rPr>
          <w:rFonts w:cs="Cambria"/>
        </w:rPr>
        <w:t>and</w:t>
      </w:r>
      <w:r>
        <w:rPr>
          <w:rFonts w:cs="Cambria"/>
          <w:spacing w:val="-4"/>
        </w:rPr>
        <w:t xml:space="preserve"> </w:t>
      </w:r>
      <w:r>
        <w:rPr>
          <w:rFonts w:cs="Cambria"/>
        </w:rPr>
        <w:t>Exam</w:t>
      </w:r>
      <w:r>
        <w:rPr>
          <w:rFonts w:cs="Cambria"/>
          <w:spacing w:val="-6"/>
        </w:rPr>
        <w:t xml:space="preserve"> </w:t>
      </w:r>
      <w:r>
        <w:rPr>
          <w:rFonts w:cs="Cambria"/>
        </w:rPr>
        <w:t>Results”</w:t>
      </w:r>
      <w:r>
        <w:rPr>
          <w:rFonts w:cs="Cambria"/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ECpE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Services.</w:t>
      </w:r>
    </w:p>
    <w:p w:rsidR="00CB77E6" w:rsidRDefault="00CB77E6" w:rsidP="00CB77E6">
      <w:pPr>
        <w:pStyle w:val="BodyText"/>
        <w:numPr>
          <w:ilvl w:val="0"/>
          <w:numId w:val="7"/>
        </w:numPr>
        <w:tabs>
          <w:tab w:val="left" w:pos="821"/>
        </w:tabs>
        <w:spacing w:line="245" w:lineRule="exact"/>
      </w:pPr>
      <w:r>
        <w:rPr>
          <w:spacing w:val="-1"/>
        </w:rPr>
        <w:t>Submit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t>(hard</w:t>
      </w:r>
      <w:r>
        <w:rPr>
          <w:spacing w:val="-6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pdf</w:t>
      </w:r>
      <w:r>
        <w:rPr>
          <w:spacing w:val="-5"/>
        </w:rPr>
        <w:t xml:space="preserve"> </w:t>
      </w:r>
      <w:r>
        <w:rPr>
          <w:spacing w:val="-1"/>
        </w:rPr>
        <w:t>file)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exam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member.</w:t>
      </w:r>
    </w:p>
    <w:p w:rsidR="00CB77E6" w:rsidRDefault="00CB77E6" w:rsidP="00CB77E6">
      <w:pPr>
        <w:spacing w:before="11"/>
        <w:rPr>
          <w:rFonts w:ascii="Cambria" w:eastAsia="Cambria" w:hAnsi="Cambria" w:cs="Cambria"/>
          <w:sz w:val="19"/>
          <w:szCs w:val="19"/>
        </w:rPr>
      </w:pPr>
    </w:p>
    <w:p w:rsidR="00CB77E6" w:rsidRDefault="00CB77E6" w:rsidP="00CB77E6">
      <w:pPr>
        <w:pStyle w:val="Heading1"/>
        <w:rPr>
          <w:b w:val="0"/>
          <w:bCs w:val="0"/>
        </w:rPr>
      </w:pPr>
      <w:r>
        <w:rPr>
          <w:spacing w:val="-1"/>
        </w:rPr>
        <w:t>Step</w:t>
      </w:r>
      <w:r>
        <w:rPr>
          <w:spacing w:val="-5"/>
        </w:rPr>
        <w:t xml:space="preserve"> </w:t>
      </w:r>
      <w:r>
        <w:rPr>
          <w:spacing w:val="-1"/>
        </w:rPr>
        <w:t>5:</w:t>
      </w:r>
      <w:r>
        <w:rPr>
          <w:spacing w:val="35"/>
        </w:rPr>
        <w:t xml:space="preserve"> </w:t>
      </w:r>
      <w:r>
        <w:rPr>
          <w:spacing w:val="-1"/>
        </w:rPr>
        <w:t>Complete</w:t>
      </w:r>
      <w:r>
        <w:rPr>
          <w:spacing w:val="-6"/>
        </w:rPr>
        <w:t xml:space="preserve"> </w:t>
      </w:r>
      <w:r>
        <w:rPr>
          <w:spacing w:val="-1"/>
        </w:rPr>
        <w:t>the Oral</w:t>
      </w:r>
      <w:r>
        <w:rPr>
          <w:spacing w:val="-2"/>
        </w:rPr>
        <w:t xml:space="preserve"> </w:t>
      </w:r>
      <w:r>
        <w:rPr>
          <w:spacing w:val="-1"/>
        </w:rPr>
        <w:t>Exam</w:t>
      </w:r>
    </w:p>
    <w:p w:rsidR="00CB77E6" w:rsidRDefault="00CB77E6" w:rsidP="00CB77E6">
      <w:pPr>
        <w:pStyle w:val="BodyText"/>
        <w:numPr>
          <w:ilvl w:val="0"/>
          <w:numId w:val="7"/>
        </w:numPr>
        <w:tabs>
          <w:tab w:val="left" w:pos="821"/>
        </w:tabs>
        <w:spacing w:before="1"/>
        <w:ind w:right="124"/>
      </w:pPr>
      <w:r>
        <w:rPr>
          <w:spacing w:val="-1"/>
        </w:rPr>
        <w:t>Prior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oral</w:t>
      </w:r>
      <w:r>
        <w:rPr>
          <w:spacing w:val="12"/>
        </w:rPr>
        <w:t xml:space="preserve"> </w:t>
      </w:r>
      <w:r>
        <w:rPr>
          <w:spacing w:val="-1"/>
        </w:rPr>
        <w:t>exam,</w:t>
      </w:r>
      <w:r>
        <w:rPr>
          <w:spacing w:val="11"/>
        </w:rPr>
        <w:t xml:space="preserve"> </w:t>
      </w:r>
      <w:proofErr w:type="spellStart"/>
      <w:r>
        <w:t>ECpE</w:t>
      </w:r>
      <w:proofErr w:type="spellEnd"/>
      <w:r>
        <w:rPr>
          <w:spacing w:val="10"/>
        </w:rPr>
        <w:t xml:space="preserve"> </w:t>
      </w:r>
      <w:r>
        <w:t>Student</w:t>
      </w:r>
      <w:r>
        <w:rPr>
          <w:spacing w:val="8"/>
        </w:rPr>
        <w:t xml:space="preserve"> </w:t>
      </w:r>
      <w:r>
        <w:t>Services</w:t>
      </w:r>
      <w:r>
        <w:rPr>
          <w:spacing w:val="11"/>
        </w:rPr>
        <w:t xml:space="preserve"> </w:t>
      </w:r>
      <w:r>
        <w:rPr>
          <w:spacing w:val="-1"/>
        </w:rPr>
        <w:t>prepares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student</w:t>
      </w:r>
      <w:r>
        <w:rPr>
          <w:spacing w:val="8"/>
        </w:rPr>
        <w:t xml:space="preserve"> </w:t>
      </w:r>
      <w:r>
        <w:t>folder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includes</w:t>
      </w:r>
      <w:r>
        <w:rPr>
          <w:spacing w:val="15"/>
        </w:rPr>
        <w:t xml:space="preserve"> </w:t>
      </w:r>
      <w:r>
        <w:rPr>
          <w:spacing w:val="-1"/>
        </w:rPr>
        <w:t>both</w:t>
      </w:r>
      <w:r>
        <w:rPr>
          <w:spacing w:val="10"/>
        </w:rPr>
        <w:t xml:space="preserve"> </w:t>
      </w:r>
      <w:r>
        <w:t>forms,</w:t>
      </w:r>
      <w:r>
        <w:rPr>
          <w:spacing w:val="73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sends</w:t>
      </w:r>
      <w:r>
        <w:rPr>
          <w:spacing w:val="-5"/>
        </w:rPr>
        <w:t xml:space="preserve"> </w:t>
      </w:r>
      <w:r>
        <w:rPr>
          <w:spacing w:val="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chair.</w:t>
      </w:r>
    </w:p>
    <w:p w:rsidR="00CB77E6" w:rsidRDefault="00CB77E6" w:rsidP="00CB77E6">
      <w:pPr>
        <w:pStyle w:val="BodyText"/>
        <w:numPr>
          <w:ilvl w:val="0"/>
          <w:numId w:val="7"/>
        </w:numPr>
        <w:tabs>
          <w:tab w:val="left" w:pos="821"/>
        </w:tabs>
        <w:spacing w:before="1"/>
        <w:ind w:right="124"/>
      </w:pPr>
      <w:r>
        <w:rPr>
          <w:spacing w:val="-1"/>
        </w:rPr>
        <w:t>During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7"/>
        </w:rPr>
        <w:t xml:space="preserve"> </w:t>
      </w:r>
      <w:r>
        <w:t xml:space="preserve">oral </w:t>
      </w:r>
      <w:r>
        <w:rPr>
          <w:spacing w:val="8"/>
        </w:rPr>
        <w:t xml:space="preserve"> </w:t>
      </w:r>
      <w:r>
        <w:rPr>
          <w:spacing w:val="-1"/>
        </w:rPr>
        <w:t>exam,</w:t>
      </w:r>
      <w:r>
        <w:t xml:space="preserve"> </w:t>
      </w:r>
      <w:r>
        <w:rPr>
          <w:spacing w:val="8"/>
        </w:rPr>
        <w:t xml:space="preserve"> </w:t>
      </w:r>
      <w:r>
        <w:rPr>
          <w:spacing w:val="1"/>
        </w:rPr>
        <w:t>the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7"/>
        </w:rPr>
        <w:t xml:space="preserve"> </w:t>
      </w:r>
      <w:r>
        <w:t xml:space="preserve">shall </w:t>
      </w:r>
      <w:r>
        <w:rPr>
          <w:spacing w:val="9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-1"/>
        </w:rPr>
        <w:t>few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slides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explain</w:t>
      </w:r>
      <w:r>
        <w:t xml:space="preserve"> </w:t>
      </w:r>
      <w:r>
        <w:rPr>
          <w:spacing w:val="7"/>
        </w:rPr>
        <w:t xml:space="preserve"> </w:t>
      </w:r>
      <w:r>
        <w:t xml:space="preserve">how </w:t>
      </w:r>
      <w:r>
        <w:rPr>
          <w:spacing w:val="7"/>
        </w:rPr>
        <w:t xml:space="preserve"> </w:t>
      </w:r>
      <w:r>
        <w:t xml:space="preserve">the </w:t>
      </w:r>
      <w:r>
        <w:rPr>
          <w:spacing w:val="7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work</w:t>
      </w:r>
      <w:r>
        <w:rPr>
          <w:spacing w:val="77"/>
          <w:w w:val="99"/>
        </w:rPr>
        <w:t xml:space="preserve"> </w:t>
      </w:r>
      <w:r>
        <w:rPr>
          <w:spacing w:val="-1"/>
        </w:rPr>
        <w:t>requirement</w:t>
      </w:r>
      <w:r>
        <w:rPr>
          <w:spacing w:val="-10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7"/>
        </w:rPr>
        <w:t xml:space="preserve"> </w:t>
      </w:r>
      <w:r>
        <w:rPr>
          <w:spacing w:val="-1"/>
        </w:rPr>
        <w:t>satisfied.</w:t>
      </w:r>
    </w:p>
    <w:p w:rsidR="00CB77E6" w:rsidRDefault="00CB77E6" w:rsidP="00CB77E6">
      <w:pPr>
        <w:pStyle w:val="BodyText"/>
        <w:numPr>
          <w:ilvl w:val="0"/>
          <w:numId w:val="7"/>
        </w:numPr>
        <w:tabs>
          <w:tab w:val="left" w:pos="821"/>
        </w:tabs>
        <w:spacing w:before="1"/>
        <w:ind w:right="124"/>
      </w:pPr>
      <w:r>
        <w:rPr>
          <w:rFonts w:cs="Cambria"/>
          <w:spacing w:val="-1"/>
        </w:rPr>
        <w:t>After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the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exam,</w:t>
      </w:r>
      <w:r>
        <w:rPr>
          <w:rFonts w:cs="Cambria"/>
          <w:spacing w:val="17"/>
        </w:rPr>
        <w:t xml:space="preserve"> </w:t>
      </w:r>
      <w:r>
        <w:rPr>
          <w:rFonts w:cs="Cambria"/>
        </w:rPr>
        <w:t>the</w:t>
      </w:r>
      <w:r>
        <w:rPr>
          <w:rFonts w:cs="Cambria"/>
          <w:spacing w:val="17"/>
        </w:rPr>
        <w:t xml:space="preserve"> </w:t>
      </w:r>
      <w:r>
        <w:rPr>
          <w:rFonts w:cs="Cambria"/>
          <w:spacing w:val="-1"/>
        </w:rPr>
        <w:t>exam</w:t>
      </w:r>
      <w:r>
        <w:rPr>
          <w:rFonts w:cs="Cambria"/>
          <w:spacing w:val="17"/>
        </w:rPr>
        <w:t xml:space="preserve"> </w:t>
      </w:r>
      <w:r>
        <w:rPr>
          <w:rFonts w:cs="Cambria"/>
        </w:rPr>
        <w:t>committee</w:t>
      </w:r>
      <w:r>
        <w:rPr>
          <w:rFonts w:cs="Cambria"/>
          <w:spacing w:val="15"/>
        </w:rPr>
        <w:t xml:space="preserve"> </w:t>
      </w:r>
      <w:r>
        <w:rPr>
          <w:rFonts w:cs="Cambria"/>
        </w:rPr>
        <w:t>chair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reports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the</w:t>
      </w:r>
      <w:r>
        <w:rPr>
          <w:rFonts w:cs="Cambria"/>
          <w:spacing w:val="19"/>
        </w:rPr>
        <w:t xml:space="preserve"> </w:t>
      </w:r>
      <w:r>
        <w:rPr>
          <w:rFonts w:cs="Cambria"/>
          <w:spacing w:val="-1"/>
        </w:rPr>
        <w:t>exam</w:t>
      </w:r>
      <w:r>
        <w:rPr>
          <w:rFonts w:cs="Cambria"/>
          <w:spacing w:val="17"/>
        </w:rPr>
        <w:t xml:space="preserve"> </w:t>
      </w:r>
      <w:r>
        <w:rPr>
          <w:rFonts w:cs="Cambria"/>
        </w:rPr>
        <w:t>results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on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the</w:t>
      </w:r>
      <w:r>
        <w:rPr>
          <w:rFonts w:cs="Cambria"/>
          <w:spacing w:val="15"/>
        </w:rPr>
        <w:t xml:space="preserve"> </w:t>
      </w:r>
      <w:r>
        <w:rPr>
          <w:rFonts w:cs="Cambria"/>
        </w:rPr>
        <w:t>“PhD</w:t>
      </w:r>
      <w:r>
        <w:rPr>
          <w:rFonts w:cs="Cambria"/>
          <w:spacing w:val="26"/>
        </w:rPr>
        <w:t xml:space="preserve"> </w:t>
      </w:r>
      <w:r>
        <w:t>Qualifying</w:t>
      </w:r>
      <w:r>
        <w:rPr>
          <w:spacing w:val="16"/>
        </w:rPr>
        <w:t xml:space="preserve"> </w:t>
      </w:r>
      <w:r>
        <w:rPr>
          <w:spacing w:val="-1"/>
        </w:rPr>
        <w:t>Exam</w:t>
      </w:r>
      <w:r>
        <w:rPr>
          <w:spacing w:val="19"/>
        </w:rPr>
        <w:t xml:space="preserve"> </w:t>
      </w:r>
      <w:r>
        <w:t>-</w:t>
      </w:r>
      <w:r>
        <w:rPr>
          <w:spacing w:val="60"/>
          <w:w w:val="99"/>
        </w:rPr>
        <w:t xml:space="preserve"> </w:t>
      </w:r>
      <w:r>
        <w:rPr>
          <w:rFonts w:cs="Cambria"/>
          <w:spacing w:val="-1"/>
        </w:rPr>
        <w:t>Oral</w:t>
      </w:r>
      <w:r>
        <w:rPr>
          <w:rFonts w:cs="Cambria"/>
          <w:spacing w:val="-6"/>
        </w:rPr>
        <w:t xml:space="preserve"> </w:t>
      </w:r>
      <w:r>
        <w:rPr>
          <w:rFonts w:cs="Cambria"/>
        </w:rPr>
        <w:t>Presentation</w:t>
      </w:r>
      <w:r>
        <w:rPr>
          <w:rFonts w:cs="Cambria"/>
          <w:spacing w:val="-7"/>
        </w:rPr>
        <w:t xml:space="preserve"> </w:t>
      </w:r>
      <w:r>
        <w:rPr>
          <w:rFonts w:cs="Cambria"/>
        </w:rPr>
        <w:t>and</w:t>
      </w:r>
      <w:r>
        <w:rPr>
          <w:rFonts w:cs="Cambria"/>
          <w:spacing w:val="-6"/>
        </w:rPr>
        <w:t xml:space="preserve"> </w:t>
      </w:r>
      <w:r>
        <w:rPr>
          <w:rFonts w:cs="Cambria"/>
        </w:rPr>
        <w:t>Exam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>Results”</w:t>
      </w:r>
      <w:r>
        <w:rPr>
          <w:rFonts w:cs="Cambria"/>
          <w:spacing w:val="-7"/>
        </w:rPr>
        <w:t xml:space="preserve"> </w:t>
      </w:r>
      <w:r>
        <w:rPr>
          <w:rFonts w:cs="Cambria"/>
        </w:rPr>
        <w:t>form</w:t>
      </w:r>
      <w:r>
        <w:rPr>
          <w:rFonts w:cs="Cambria"/>
          <w:spacing w:val="-6"/>
        </w:rPr>
        <w:t xml:space="preserve"> </w:t>
      </w:r>
      <w:r>
        <w:rPr>
          <w:rFonts w:cs="Cambria"/>
        </w:rPr>
        <w:t>and</w:t>
      </w:r>
      <w:r>
        <w:rPr>
          <w:rFonts w:cs="Cambria"/>
          <w:spacing w:val="-6"/>
        </w:rPr>
        <w:t xml:space="preserve"> </w:t>
      </w:r>
      <w:r>
        <w:rPr>
          <w:rFonts w:cs="Cambria"/>
        </w:rPr>
        <w:t>return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files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ECpE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t>Services.</w:t>
      </w:r>
    </w:p>
    <w:p w:rsidR="00CB77E6" w:rsidRDefault="00CB77E6">
      <w:r>
        <w:rPr>
          <w:b/>
          <w:bCs/>
        </w:rPr>
        <w:br w:type="page"/>
      </w:r>
    </w:p>
    <w:tbl>
      <w:tblPr>
        <w:tblpPr w:leftFromText="180" w:rightFromText="180" w:vertAnchor="page" w:horzAnchor="margin" w:tblpXSpec="center" w:tblpY="769"/>
        <w:tblW w:w="11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720"/>
        <w:gridCol w:w="90"/>
        <w:gridCol w:w="1350"/>
        <w:gridCol w:w="180"/>
        <w:gridCol w:w="90"/>
        <w:gridCol w:w="180"/>
        <w:gridCol w:w="1080"/>
        <w:gridCol w:w="1020"/>
        <w:gridCol w:w="420"/>
        <w:gridCol w:w="990"/>
        <w:gridCol w:w="180"/>
        <w:gridCol w:w="232"/>
        <w:gridCol w:w="890"/>
        <w:gridCol w:w="138"/>
        <w:gridCol w:w="857"/>
        <w:gridCol w:w="1886"/>
      </w:tblGrid>
      <w:tr w:rsidR="00A246B8" w:rsidRPr="00D65396" w:rsidTr="00A246B8">
        <w:trPr>
          <w:cantSplit/>
          <w:trHeight w:val="300"/>
        </w:trPr>
        <w:tc>
          <w:tcPr>
            <w:tcW w:w="1131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246B8" w:rsidRPr="00D65396" w:rsidRDefault="00A246B8" w:rsidP="007E6BD6">
            <w:pPr>
              <w:pStyle w:val="Heading3"/>
              <w:framePr w:hSpace="0" w:wrap="auto" w:vAnchor="margin" w:hAnchor="text" w:xAlign="left" w:yAlign="inline"/>
              <w:rPr>
                <w:rFonts w:asciiTheme="minorHAnsi" w:hAnsiTheme="minorHAnsi" w:cstheme="minorHAnsi"/>
              </w:rPr>
            </w:pPr>
            <w:r w:rsidRPr="00D65396">
              <w:rPr>
                <w:rFonts w:asciiTheme="minorHAnsi" w:hAnsiTheme="minorHAnsi" w:cstheme="minorHAnsi"/>
              </w:rPr>
              <w:t xml:space="preserve">Ph.D. Qualifying </w:t>
            </w:r>
            <w:r w:rsidR="007E6BD6">
              <w:rPr>
                <w:rFonts w:asciiTheme="minorHAnsi" w:hAnsiTheme="minorHAnsi" w:cstheme="minorHAnsi"/>
              </w:rPr>
              <w:t>Exam</w:t>
            </w:r>
            <w:r w:rsidRPr="00D65396">
              <w:rPr>
                <w:rFonts w:asciiTheme="minorHAnsi" w:hAnsiTheme="minorHAnsi" w:cstheme="minorHAnsi"/>
              </w:rPr>
              <w:t xml:space="preserve"> – Request Form</w:t>
            </w:r>
          </w:p>
        </w:tc>
      </w:tr>
      <w:tr w:rsidR="00A246B8" w:rsidRPr="00D65396" w:rsidTr="00A246B8">
        <w:trPr>
          <w:cantSplit/>
          <w:trHeight w:val="300"/>
        </w:trPr>
        <w:tc>
          <w:tcPr>
            <w:tcW w:w="113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6B8" w:rsidRPr="00256FB4" w:rsidRDefault="00262255" w:rsidP="00A246B8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ECpE Student Services ~ 1212</w:t>
            </w:r>
            <w:r w:rsidR="00A246B8" w:rsidRPr="00D65396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="00A246B8" w:rsidRPr="00D65396">
              <w:rPr>
                <w:rFonts w:asciiTheme="minorHAnsi" w:hAnsiTheme="minorHAnsi" w:cstheme="minorHAnsi"/>
                <w:sz w:val="16"/>
              </w:rPr>
              <w:t>Coover</w:t>
            </w:r>
            <w:proofErr w:type="spellEnd"/>
            <w:r w:rsidR="00A246B8" w:rsidRPr="00D65396">
              <w:rPr>
                <w:rFonts w:asciiTheme="minorHAnsi" w:hAnsiTheme="minorHAnsi" w:cstheme="minorHAnsi"/>
                <w:sz w:val="16"/>
              </w:rPr>
              <w:t xml:space="preserve"> Hall</w:t>
            </w:r>
            <w:r w:rsidR="00A16A87" w:rsidRPr="00D65396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A246B8" w:rsidRPr="00D65396">
              <w:rPr>
                <w:rFonts w:asciiTheme="minorHAnsi" w:hAnsiTheme="minorHAnsi" w:cstheme="minorHAnsi"/>
                <w:sz w:val="16"/>
              </w:rPr>
              <w:t>~ Iowa State University ~ Ames, Iowa</w:t>
            </w:r>
          </w:p>
        </w:tc>
      </w:tr>
      <w:tr w:rsidR="00A246B8" w:rsidRPr="00D65396" w:rsidTr="00A246B8">
        <w:trPr>
          <w:cantSplit/>
          <w:trHeight w:val="300"/>
        </w:trPr>
        <w:tc>
          <w:tcPr>
            <w:tcW w:w="113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246B8" w:rsidRPr="00D65396" w:rsidRDefault="00A246B8" w:rsidP="00A246B8">
            <w:pPr>
              <w:pStyle w:val="Heading4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4"/>
              </w:rPr>
              <w:t>I    Student Information</w:t>
            </w:r>
          </w:p>
        </w:tc>
      </w:tr>
      <w:tr w:rsidR="00A246B8" w:rsidRPr="00D65396" w:rsidTr="00A246B8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</w:rPr>
            </w:pPr>
            <w:r w:rsidRPr="00D65396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46B8" w:rsidRPr="00D65396" w:rsidRDefault="00A03F2F" w:rsidP="00A246B8">
            <w:pPr>
              <w:rPr>
                <w:rFonts w:asciiTheme="minorHAnsi" w:hAnsiTheme="minorHAnsi" w:cstheme="minorHAnsi"/>
              </w:rPr>
            </w:pPr>
            <w:r w:rsidRPr="002458AF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58AF">
              <w:rPr>
                <w:rFonts w:asciiTheme="minorHAnsi" w:hAnsiTheme="minorHAnsi" w:cstheme="minorHAnsi"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</w:rPr>
            </w:r>
            <w:r w:rsidRPr="002458AF">
              <w:rPr>
                <w:rFonts w:asciiTheme="minorHAnsi" w:hAnsiTheme="minorHAnsi" w:cstheme="minorHAnsi"/>
              </w:rPr>
              <w:fldChar w:fldCharType="separate"/>
            </w:r>
            <w:bookmarkStart w:id="0" w:name="_GoBack"/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bookmarkEnd w:id="0"/>
            <w:r w:rsidRPr="002458A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46B8" w:rsidRPr="00D65396" w:rsidRDefault="00A03F2F" w:rsidP="00A246B8">
            <w:pPr>
              <w:rPr>
                <w:rFonts w:asciiTheme="minorHAnsi" w:hAnsiTheme="minorHAnsi" w:cstheme="minorHAnsi"/>
              </w:rPr>
            </w:pPr>
            <w:r w:rsidRPr="002458AF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58AF">
              <w:rPr>
                <w:rFonts w:asciiTheme="minorHAnsi" w:hAnsiTheme="minorHAnsi" w:cstheme="minorHAnsi"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</w:rPr>
            </w:r>
            <w:r w:rsidRPr="002458AF">
              <w:rPr>
                <w:rFonts w:asciiTheme="minorHAnsi" w:hAnsiTheme="minorHAnsi" w:cstheme="minorHAnsi"/>
              </w:rPr>
              <w:fldChar w:fldCharType="separate"/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46B8" w:rsidRPr="00D65396" w:rsidRDefault="00A03F2F" w:rsidP="00A246B8">
            <w:pPr>
              <w:rPr>
                <w:rFonts w:asciiTheme="minorHAnsi" w:hAnsiTheme="minorHAnsi" w:cstheme="minorHAnsi"/>
              </w:rPr>
            </w:pPr>
            <w:r w:rsidRPr="002458AF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58AF">
              <w:rPr>
                <w:rFonts w:asciiTheme="minorHAnsi" w:hAnsiTheme="minorHAnsi" w:cstheme="minorHAnsi"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</w:rPr>
            </w:r>
            <w:r w:rsidRPr="002458AF">
              <w:rPr>
                <w:rFonts w:asciiTheme="minorHAnsi" w:hAnsiTheme="minorHAnsi" w:cstheme="minorHAnsi"/>
              </w:rPr>
              <w:fldChar w:fldCharType="separate"/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6B8" w:rsidRPr="00D65396" w:rsidRDefault="00A246B8" w:rsidP="00A246B8">
            <w:pPr>
              <w:pStyle w:val="Heading2"/>
              <w:framePr w:hSpace="0" w:wrap="auto" w:hAnchor="text" w:xAlign="left" w:yAlign="inline"/>
              <w:rPr>
                <w:rFonts w:asciiTheme="minorHAnsi" w:hAnsiTheme="minorHAnsi" w:cstheme="minorHAnsi"/>
              </w:rPr>
            </w:pPr>
            <w:proofErr w:type="spellStart"/>
            <w:r w:rsidRPr="00D65396">
              <w:rPr>
                <w:rFonts w:asciiTheme="minorHAnsi" w:hAnsiTheme="minorHAnsi" w:cstheme="minorHAnsi"/>
              </w:rPr>
              <w:t>Univ</w:t>
            </w:r>
            <w:proofErr w:type="spellEnd"/>
            <w:r w:rsidRPr="00D65396">
              <w:rPr>
                <w:rFonts w:asciiTheme="minorHAnsi" w:hAnsiTheme="minorHAnsi" w:cstheme="minorHAnsi"/>
              </w:rPr>
              <w:t xml:space="preserve"> ID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6B8" w:rsidRPr="00D65396" w:rsidRDefault="00A03F2F" w:rsidP="00A246B8">
            <w:pPr>
              <w:rPr>
                <w:rFonts w:asciiTheme="minorHAnsi" w:hAnsiTheme="minorHAnsi" w:cstheme="minorHAnsi"/>
              </w:rPr>
            </w:pPr>
            <w:r w:rsidRPr="002458AF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58AF">
              <w:rPr>
                <w:rFonts w:asciiTheme="minorHAnsi" w:hAnsiTheme="minorHAnsi" w:cstheme="minorHAnsi"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</w:rPr>
            </w:r>
            <w:r w:rsidRPr="002458AF">
              <w:rPr>
                <w:rFonts w:asciiTheme="minorHAnsi" w:hAnsiTheme="minorHAnsi" w:cstheme="minorHAnsi"/>
              </w:rPr>
              <w:fldChar w:fldCharType="separate"/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246B8" w:rsidRPr="00D65396" w:rsidTr="00A246B8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5396">
              <w:rPr>
                <w:rFonts w:asciiTheme="minorHAnsi" w:hAnsiTheme="minorHAnsi" w:cstheme="minorHAnsi"/>
                <w:sz w:val="16"/>
                <w:szCs w:val="16"/>
              </w:rPr>
              <w:t>(Last)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5396">
              <w:rPr>
                <w:rFonts w:asciiTheme="minorHAnsi" w:hAnsiTheme="minorHAnsi" w:cstheme="minorHAnsi"/>
                <w:sz w:val="16"/>
                <w:szCs w:val="16"/>
              </w:rPr>
              <w:t>(First)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5396">
              <w:rPr>
                <w:rFonts w:asciiTheme="minorHAnsi" w:hAnsiTheme="minorHAnsi" w:cstheme="minorHAnsi"/>
                <w:sz w:val="16"/>
                <w:szCs w:val="16"/>
              </w:rPr>
              <w:t>(Middle)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</w:rPr>
            </w:pPr>
          </w:p>
        </w:tc>
      </w:tr>
      <w:tr w:rsidR="00A246B8" w:rsidRPr="00D65396" w:rsidTr="00A246B8">
        <w:trPr>
          <w:cantSplit/>
          <w:trHeight w:val="300"/>
        </w:trPr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B8" w:rsidRPr="00D65396" w:rsidRDefault="00A246B8" w:rsidP="00A246B8">
            <w:pPr>
              <w:pStyle w:val="Heading2"/>
              <w:framePr w:hSpace="0" w:wrap="auto" w:hAnchor="text" w:xAlign="left" w:yAlign="inline"/>
              <w:rPr>
                <w:rFonts w:asciiTheme="minorHAnsi" w:hAnsiTheme="minorHAnsi" w:cstheme="minorHAnsi"/>
              </w:rPr>
            </w:pPr>
            <w:r w:rsidRPr="00D65396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94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B8" w:rsidRPr="00D65396" w:rsidRDefault="00A03F2F" w:rsidP="00A246B8">
            <w:pPr>
              <w:rPr>
                <w:rFonts w:asciiTheme="minorHAnsi" w:hAnsiTheme="minorHAnsi" w:cstheme="minorHAnsi"/>
              </w:rPr>
            </w:pPr>
            <w:r w:rsidRPr="002458AF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58AF">
              <w:rPr>
                <w:rFonts w:asciiTheme="minorHAnsi" w:hAnsiTheme="minorHAnsi" w:cstheme="minorHAnsi"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</w:rPr>
            </w:r>
            <w:r w:rsidRPr="002458AF">
              <w:rPr>
                <w:rFonts w:asciiTheme="minorHAnsi" w:hAnsiTheme="minorHAnsi" w:cstheme="minorHAnsi"/>
              </w:rPr>
              <w:fldChar w:fldCharType="separate"/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246B8" w:rsidRPr="00D65396" w:rsidTr="00955F72">
        <w:trPr>
          <w:cantSplit/>
          <w:trHeight w:val="300"/>
        </w:trPr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B8" w:rsidRPr="00D65396" w:rsidRDefault="0043222D" w:rsidP="00A246B8">
            <w:pPr>
              <w:pStyle w:val="Heading2"/>
              <w:framePr w:hSpace="0" w:wrap="auto" w:hAnchor="text" w:xAlign="left" w:yAlign="inline"/>
              <w:rPr>
                <w:rFonts w:asciiTheme="minorHAnsi" w:hAnsiTheme="minorHAnsi" w:cstheme="minorHAnsi"/>
              </w:rPr>
            </w:pPr>
            <w:r w:rsidRPr="00D65396">
              <w:rPr>
                <w:rFonts w:asciiTheme="minorHAnsi" w:hAnsiTheme="minorHAnsi" w:cstheme="minorHAnsi"/>
              </w:rPr>
              <w:t>Entry Term (Sem</w:t>
            </w:r>
            <w:r w:rsidR="00955F72">
              <w:rPr>
                <w:rFonts w:asciiTheme="minorHAnsi" w:hAnsiTheme="minorHAnsi" w:cstheme="minorHAnsi"/>
              </w:rPr>
              <w:t>ester</w:t>
            </w:r>
            <w:r w:rsidRPr="00D65396">
              <w:rPr>
                <w:rFonts w:asciiTheme="minorHAnsi" w:hAnsiTheme="minorHAnsi" w:cstheme="minorHAnsi"/>
              </w:rPr>
              <w:t>/Y</w:t>
            </w:r>
            <w:r w:rsidR="00A246B8" w:rsidRPr="00D65396">
              <w:rPr>
                <w:rFonts w:asciiTheme="minorHAnsi" w:hAnsiTheme="minorHAnsi" w:cstheme="minorHAnsi"/>
              </w:rPr>
              <w:t>ear)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B8" w:rsidRPr="00D65396" w:rsidRDefault="00A03F2F" w:rsidP="00A246B8">
            <w:pPr>
              <w:rPr>
                <w:rFonts w:asciiTheme="minorHAnsi" w:hAnsiTheme="minorHAnsi" w:cstheme="minorHAnsi"/>
              </w:rPr>
            </w:pPr>
            <w:r w:rsidRPr="002458AF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58AF">
              <w:rPr>
                <w:rFonts w:asciiTheme="minorHAnsi" w:hAnsiTheme="minorHAnsi" w:cstheme="minorHAnsi"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</w:rPr>
            </w:r>
            <w:r w:rsidRPr="002458AF">
              <w:rPr>
                <w:rFonts w:asciiTheme="minorHAnsi" w:hAnsiTheme="minorHAnsi" w:cstheme="minorHAnsi"/>
              </w:rPr>
              <w:fldChar w:fldCharType="separate"/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</w:rPr>
            </w:pPr>
            <w:r w:rsidRPr="00D65396">
              <w:rPr>
                <w:rFonts w:asciiTheme="minorHAnsi" w:hAnsiTheme="minorHAnsi" w:cstheme="minorHAnsi"/>
                <w:b/>
              </w:rPr>
              <w:t>Major</w:t>
            </w:r>
          </w:p>
        </w:tc>
        <w:tc>
          <w:tcPr>
            <w:tcW w:w="4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B8" w:rsidRPr="00D65396" w:rsidRDefault="00A03F2F" w:rsidP="00A246B8">
            <w:pPr>
              <w:rPr>
                <w:rFonts w:asciiTheme="minorHAnsi" w:hAnsiTheme="minorHAnsi" w:cstheme="minorHAnsi"/>
              </w:rPr>
            </w:pPr>
            <w:r w:rsidRPr="002458AF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58AF">
              <w:rPr>
                <w:rFonts w:asciiTheme="minorHAnsi" w:hAnsiTheme="minorHAnsi" w:cstheme="minorHAnsi"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</w:rPr>
            </w:r>
            <w:r w:rsidRPr="002458AF">
              <w:rPr>
                <w:rFonts w:asciiTheme="minorHAnsi" w:hAnsiTheme="minorHAnsi" w:cstheme="minorHAnsi"/>
              </w:rPr>
              <w:fldChar w:fldCharType="separate"/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246B8" w:rsidRPr="00D65396" w:rsidTr="00A246B8">
        <w:trPr>
          <w:cantSplit/>
          <w:trHeight w:val="300"/>
        </w:trPr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</w:rPr>
            </w:pPr>
            <w:r w:rsidRPr="00D65396">
              <w:rPr>
                <w:rFonts w:asciiTheme="minorHAnsi" w:hAnsiTheme="minorHAnsi" w:cstheme="minorHAnsi"/>
                <w:b/>
                <w:bCs/>
              </w:rPr>
              <w:t>Area of Study</w:t>
            </w:r>
          </w:p>
        </w:tc>
        <w:tc>
          <w:tcPr>
            <w:tcW w:w="94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B8" w:rsidRPr="00D65396" w:rsidRDefault="00A03F2F" w:rsidP="00A246B8">
            <w:pPr>
              <w:rPr>
                <w:rFonts w:asciiTheme="minorHAnsi" w:hAnsiTheme="minorHAnsi" w:cstheme="minorHAnsi"/>
              </w:rPr>
            </w:pPr>
            <w:r w:rsidRPr="002458AF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58AF">
              <w:rPr>
                <w:rFonts w:asciiTheme="minorHAnsi" w:hAnsiTheme="minorHAnsi" w:cstheme="minorHAnsi"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</w:rPr>
            </w:r>
            <w:r w:rsidRPr="002458AF">
              <w:rPr>
                <w:rFonts w:asciiTheme="minorHAnsi" w:hAnsiTheme="minorHAnsi" w:cstheme="minorHAnsi"/>
              </w:rPr>
              <w:fldChar w:fldCharType="separate"/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246B8" w:rsidRPr="00D65396" w:rsidTr="00854395">
        <w:trPr>
          <w:cantSplit/>
          <w:trHeight w:val="211"/>
        </w:trPr>
        <w:tc>
          <w:tcPr>
            <w:tcW w:w="1131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10E" w:rsidRPr="00185F1D" w:rsidRDefault="00B6510E" w:rsidP="00A246B8">
            <w:pPr>
              <w:rPr>
                <w:rFonts w:asciiTheme="minorHAnsi" w:hAnsiTheme="minorHAnsi" w:cstheme="minorHAnsi"/>
              </w:rPr>
            </w:pPr>
          </w:p>
        </w:tc>
      </w:tr>
      <w:tr w:rsidR="003E464E" w:rsidRPr="00D65396" w:rsidTr="004B5948">
        <w:trPr>
          <w:cantSplit/>
          <w:trHeight w:val="300"/>
        </w:trPr>
        <w:tc>
          <w:tcPr>
            <w:tcW w:w="1131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:rsidR="003E464E" w:rsidRPr="008751D4" w:rsidRDefault="003E464E" w:rsidP="00A246B8">
            <w:pPr>
              <w:rPr>
                <w:rFonts w:asciiTheme="minorHAnsi" w:hAnsiTheme="minorHAnsi" w:cstheme="minorHAnsi"/>
                <w:b/>
              </w:rPr>
            </w:pPr>
            <w:r w:rsidRPr="008751D4">
              <w:rPr>
                <w:rFonts w:asciiTheme="minorHAnsi" w:hAnsiTheme="minorHAnsi" w:cstheme="minorHAnsi"/>
                <w:b/>
              </w:rPr>
              <w:t>II Completion Timeline</w:t>
            </w:r>
          </w:p>
        </w:tc>
      </w:tr>
      <w:tr w:rsidR="003E464E" w:rsidRPr="00D65396" w:rsidTr="004B5948">
        <w:trPr>
          <w:cantSplit/>
          <w:trHeight w:val="300"/>
        </w:trPr>
        <w:tc>
          <w:tcPr>
            <w:tcW w:w="1131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464E" w:rsidRPr="008618AC" w:rsidRDefault="00CA3B04" w:rsidP="00252DC5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 Q</w:t>
            </w:r>
            <w:r w:rsidR="009316B6" w:rsidRPr="008618AC">
              <w:rPr>
                <w:rFonts w:ascii="Calibri" w:hAnsi="Calibri" w:cs="Calibri"/>
                <w:bCs/>
                <w:sz w:val="20"/>
                <w:szCs w:val="20"/>
              </w:rPr>
              <w:t xml:space="preserve">ualifying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</w:t>
            </w:r>
            <w:r w:rsidR="009316B6" w:rsidRPr="008618AC">
              <w:rPr>
                <w:rFonts w:ascii="Calibri" w:hAnsi="Calibri" w:cs="Calibri"/>
                <w:bCs/>
                <w:sz w:val="20"/>
                <w:szCs w:val="20"/>
              </w:rPr>
              <w:t xml:space="preserve">rocess </w:t>
            </w:r>
            <w:r w:rsidR="003E464E" w:rsidRPr="003E464E">
              <w:rPr>
                <w:rFonts w:ascii="Calibri" w:hAnsi="Calibri" w:cs="Calibri"/>
                <w:bCs/>
                <w:sz w:val="20"/>
                <w:szCs w:val="20"/>
              </w:rPr>
              <w:t xml:space="preserve">must be completed by the fourth (4) semester for post BS students and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by </w:t>
            </w:r>
            <w:r w:rsidR="003E464E" w:rsidRPr="003E464E">
              <w:rPr>
                <w:rFonts w:ascii="Calibri" w:hAnsi="Calibri" w:cs="Calibri"/>
                <w:bCs/>
                <w:sz w:val="20"/>
                <w:szCs w:val="20"/>
              </w:rPr>
              <w:t>the third (3) semester for post MS students.</w:t>
            </w:r>
          </w:p>
          <w:p w:rsidR="00985ED4" w:rsidRPr="00985ED4" w:rsidRDefault="003E464E" w:rsidP="00985ED4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rPr>
                <w:rFonts w:asciiTheme="minorHAnsi" w:hAnsiTheme="minorHAnsi" w:cstheme="minorHAnsi"/>
                <w:sz w:val="20"/>
              </w:rPr>
            </w:pPr>
            <w:r w:rsidRPr="008618AC">
              <w:rPr>
                <w:rFonts w:ascii="Calibri" w:hAnsi="Calibri" w:cs="Calibri"/>
                <w:bCs/>
                <w:sz w:val="20"/>
                <w:szCs w:val="20"/>
              </w:rPr>
              <w:t xml:space="preserve">Extension may be granted by the Director of Graduate Education (DOGE) or </w:t>
            </w:r>
            <w:r w:rsidR="001F11E1" w:rsidRPr="008618AC">
              <w:rPr>
                <w:rFonts w:ascii="Calibri" w:hAnsi="Calibri" w:cs="Calibri"/>
                <w:bCs/>
                <w:sz w:val="20"/>
                <w:szCs w:val="20"/>
              </w:rPr>
              <w:t>the Faculty A</w:t>
            </w:r>
            <w:r w:rsidRPr="008618AC">
              <w:rPr>
                <w:rFonts w:ascii="Calibri" w:hAnsi="Calibri" w:cs="Calibri"/>
                <w:bCs/>
                <w:sz w:val="20"/>
                <w:szCs w:val="20"/>
              </w:rPr>
              <w:t>dvisor with extenuating circumstances.</w:t>
            </w:r>
          </w:p>
        </w:tc>
      </w:tr>
      <w:tr w:rsidR="003E464E" w:rsidRPr="00D65396" w:rsidTr="004B5948">
        <w:trPr>
          <w:cantSplit/>
          <w:trHeight w:val="300"/>
        </w:trPr>
        <w:tc>
          <w:tcPr>
            <w:tcW w:w="113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303" w:rsidRPr="00B24303" w:rsidRDefault="00B24303" w:rsidP="003E464E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3E464E" w:rsidRPr="003E464E" w:rsidRDefault="003E464E" w:rsidP="003E464E">
            <w:pPr>
              <w:rPr>
                <w:rFonts w:ascii="Calibri" w:hAnsi="Calibri" w:cs="Calibri"/>
                <w:bCs/>
              </w:rPr>
            </w:pPr>
            <w:r w:rsidRPr="003E464E">
              <w:rPr>
                <w:rFonts w:ascii="Calibri" w:hAnsi="Calibri" w:cs="Calibri"/>
                <w:bCs/>
              </w:rPr>
              <w:t>This student is being granted an extension to co</w:t>
            </w:r>
            <w:r w:rsidR="00985ED4">
              <w:rPr>
                <w:rFonts w:ascii="Calibri" w:hAnsi="Calibri" w:cs="Calibri"/>
                <w:bCs/>
              </w:rPr>
              <w:t xml:space="preserve">mplete the Qualifying Process. </w:t>
            </w:r>
            <w:r w:rsidR="009E67B6">
              <w:rPr>
                <w:rFonts w:ascii="Calibri" w:hAnsi="Calibri" w:cs="Calibri"/>
                <w:bCs/>
              </w:rPr>
              <w:t xml:space="preserve"> </w:t>
            </w:r>
            <w:r w:rsidRPr="003E464E">
              <w:rPr>
                <w:rFonts w:ascii="Calibri" w:hAnsi="Calibri" w:cs="Calibri"/>
                <w:bCs/>
              </w:rPr>
              <w:t>All requirements should be</w:t>
            </w:r>
          </w:p>
        </w:tc>
      </w:tr>
      <w:tr w:rsidR="003E464E" w:rsidRPr="00D65396" w:rsidTr="00B24303">
        <w:trPr>
          <w:cantSplit/>
          <w:trHeight w:val="30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64E" w:rsidRPr="002458AF" w:rsidRDefault="003E464E" w:rsidP="003E464E">
            <w:pPr>
              <w:rPr>
                <w:rFonts w:asciiTheme="minorHAnsi" w:hAnsiTheme="minorHAnsi" w:cstheme="minorHAnsi"/>
                <w:b/>
                <w:bCs/>
              </w:rPr>
            </w:pPr>
            <w:r w:rsidRPr="002458AF">
              <w:rPr>
                <w:rFonts w:asciiTheme="minorHAnsi" w:hAnsiTheme="minorHAnsi" w:cstheme="minorHAnsi"/>
                <w:bCs/>
              </w:rPr>
              <w:t>completed by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464E" w:rsidRPr="002458AF" w:rsidRDefault="003E464E" w:rsidP="003E464E">
            <w:pPr>
              <w:rPr>
                <w:rFonts w:asciiTheme="minorHAnsi" w:hAnsiTheme="minorHAnsi" w:cstheme="minorHAnsi"/>
                <w:b/>
                <w:bCs/>
              </w:rPr>
            </w:pPr>
            <w:r w:rsidRPr="002458AF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58AF">
              <w:rPr>
                <w:rFonts w:asciiTheme="minorHAnsi" w:hAnsiTheme="minorHAnsi" w:cstheme="minorHAnsi"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</w:rPr>
            </w:r>
            <w:r w:rsidRPr="002458AF">
              <w:rPr>
                <w:rFonts w:asciiTheme="minorHAnsi" w:hAnsiTheme="minorHAnsi" w:cstheme="minorHAnsi"/>
              </w:rPr>
              <w:fldChar w:fldCharType="separate"/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64E" w:rsidRPr="002458AF" w:rsidRDefault="003E464E" w:rsidP="003E464E">
            <w:pPr>
              <w:rPr>
                <w:rFonts w:asciiTheme="minorHAnsi" w:hAnsiTheme="minorHAnsi" w:cstheme="minorHAnsi"/>
                <w:b/>
                <w:bCs/>
              </w:rPr>
            </w:pPr>
            <w:r w:rsidRPr="002458AF">
              <w:rPr>
                <w:rFonts w:asciiTheme="minorHAnsi" w:hAnsiTheme="minorHAnsi" w:cstheme="minorHAnsi"/>
              </w:rPr>
              <w:t>semester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464E" w:rsidRPr="002458AF" w:rsidRDefault="003E464E" w:rsidP="003E464E">
            <w:pPr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58AF">
              <w:rPr>
                <w:rFonts w:asciiTheme="minorHAnsi" w:hAnsiTheme="minorHAnsi" w:cstheme="minorHAnsi"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</w:rPr>
            </w:r>
            <w:r w:rsidRPr="002458AF">
              <w:rPr>
                <w:rFonts w:asciiTheme="minorHAnsi" w:hAnsiTheme="minorHAnsi" w:cstheme="minorHAnsi"/>
              </w:rPr>
              <w:fldChar w:fldCharType="separate"/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1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64E" w:rsidRPr="002458AF" w:rsidRDefault="003E464E" w:rsidP="003E464E">
            <w:pPr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  <w:bCs/>
              </w:rPr>
              <w:t>year</w:t>
            </w:r>
          </w:p>
        </w:tc>
      </w:tr>
      <w:tr w:rsidR="003E464E" w:rsidRPr="00D65396" w:rsidTr="00B24303">
        <w:trPr>
          <w:cantSplit/>
          <w:trHeight w:val="30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64E" w:rsidRPr="002458AF" w:rsidRDefault="003E464E" w:rsidP="003E464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Reason:</w:t>
            </w:r>
          </w:p>
        </w:tc>
        <w:tc>
          <w:tcPr>
            <w:tcW w:w="95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464E" w:rsidRPr="002458AF" w:rsidRDefault="00A03F2F" w:rsidP="003E464E">
            <w:pPr>
              <w:rPr>
                <w:rFonts w:asciiTheme="minorHAnsi" w:hAnsiTheme="minorHAnsi" w:cstheme="minorHAnsi"/>
                <w:bCs/>
              </w:rPr>
            </w:pPr>
            <w:r w:rsidRPr="002458AF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58AF">
              <w:rPr>
                <w:rFonts w:asciiTheme="minorHAnsi" w:hAnsiTheme="minorHAnsi" w:cstheme="minorHAnsi"/>
              </w:rPr>
              <w:instrText xml:space="preserve"> FORMTEXT </w:instrText>
            </w:r>
            <w:r w:rsidRPr="002458AF">
              <w:rPr>
                <w:rFonts w:asciiTheme="minorHAnsi" w:hAnsiTheme="minorHAnsi" w:cstheme="minorHAnsi"/>
              </w:rPr>
            </w:r>
            <w:r w:rsidRPr="002458AF">
              <w:rPr>
                <w:rFonts w:asciiTheme="minorHAnsi" w:hAnsiTheme="minorHAnsi" w:cstheme="minorHAnsi"/>
              </w:rPr>
              <w:fldChar w:fldCharType="separate"/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t> </w:t>
            </w:r>
            <w:r w:rsidRPr="002458A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E464E" w:rsidRPr="00D65396" w:rsidTr="00B24303">
        <w:trPr>
          <w:cantSplit/>
          <w:trHeight w:val="30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64E" w:rsidRPr="002458AF" w:rsidRDefault="003E464E" w:rsidP="000119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Approved by: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64E" w:rsidRPr="002458AF" w:rsidRDefault="003E464E" w:rsidP="003E46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464E" w:rsidRPr="002458AF" w:rsidRDefault="003E464E" w:rsidP="00B24303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Date: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64E" w:rsidRPr="002458AF" w:rsidRDefault="003E464E" w:rsidP="003E464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E464E" w:rsidRPr="00D65396" w:rsidTr="00B24303">
        <w:trPr>
          <w:cantSplit/>
          <w:trHeight w:val="146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64E" w:rsidRPr="00185F1D" w:rsidRDefault="003E464E" w:rsidP="003E46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464E" w:rsidRPr="00854395" w:rsidRDefault="0001192F" w:rsidP="0001192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54395">
              <w:rPr>
                <w:rFonts w:asciiTheme="minorHAnsi" w:hAnsiTheme="minorHAnsi" w:cstheme="minorHAnsi"/>
                <w:bCs/>
                <w:sz w:val="20"/>
                <w:szCs w:val="20"/>
              </w:rPr>
              <w:t>(DOGE or Faculty Advisor)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64E" w:rsidRPr="00BE08CD" w:rsidRDefault="003E464E" w:rsidP="003E464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64E" w:rsidRPr="00BE08CD" w:rsidRDefault="003E464E" w:rsidP="003E464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A246B8" w:rsidRPr="00D65396" w:rsidTr="00A246B8">
        <w:trPr>
          <w:cantSplit/>
          <w:trHeight w:val="300"/>
        </w:trPr>
        <w:tc>
          <w:tcPr>
            <w:tcW w:w="11311" w:type="dxa"/>
            <w:gridSpan w:val="17"/>
            <w:tcBorders>
              <w:top w:val="nil"/>
              <w:bottom w:val="nil"/>
            </w:tcBorders>
            <w:shd w:val="clear" w:color="auto" w:fill="000000"/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Cs w:val="28"/>
              </w:rPr>
              <w:t>II</w:t>
            </w:r>
            <w:r w:rsidR="00F444C4">
              <w:rPr>
                <w:rFonts w:asciiTheme="minorHAnsi" w:hAnsiTheme="minorHAnsi" w:cstheme="minorHAnsi"/>
                <w:b/>
                <w:bCs/>
                <w:szCs w:val="28"/>
              </w:rPr>
              <w:t>I</w:t>
            </w:r>
            <w:r w:rsidRPr="00D65396">
              <w:rPr>
                <w:rFonts w:asciiTheme="minorHAnsi" w:hAnsiTheme="minorHAnsi" w:cstheme="minorHAnsi"/>
                <w:b/>
                <w:bCs/>
                <w:szCs w:val="28"/>
              </w:rPr>
              <w:t xml:space="preserve">   Research Area and </w:t>
            </w:r>
            <w:r w:rsidR="00F42B99">
              <w:rPr>
                <w:rFonts w:asciiTheme="minorHAnsi" w:hAnsiTheme="minorHAnsi" w:cstheme="minorHAnsi"/>
                <w:b/>
                <w:bCs/>
                <w:szCs w:val="28"/>
              </w:rPr>
              <w:t xml:space="preserve">General </w:t>
            </w:r>
            <w:r w:rsidRPr="00D65396">
              <w:rPr>
                <w:rFonts w:asciiTheme="minorHAnsi" w:hAnsiTheme="minorHAnsi" w:cstheme="minorHAnsi"/>
                <w:b/>
                <w:bCs/>
                <w:szCs w:val="28"/>
              </w:rPr>
              <w:t>Skills Course List</w:t>
            </w:r>
          </w:p>
        </w:tc>
      </w:tr>
      <w:tr w:rsidR="00A246B8" w:rsidRPr="00D65396" w:rsidTr="00A246B8">
        <w:trPr>
          <w:cantSplit/>
          <w:trHeight w:val="300"/>
        </w:trPr>
        <w:tc>
          <w:tcPr>
            <w:tcW w:w="113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2B3E" w:rsidRPr="00D65396" w:rsidRDefault="00340812" w:rsidP="00185F1D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 substitute a course, you </w:t>
            </w:r>
            <w:r w:rsidR="00A1625B" w:rsidRPr="00D65396">
              <w:rPr>
                <w:rFonts w:asciiTheme="minorHAnsi" w:hAnsiTheme="minorHAnsi" w:cstheme="minorHAnsi"/>
                <w:bCs/>
                <w:sz w:val="20"/>
                <w:szCs w:val="20"/>
              </w:rPr>
              <w:t>must</w:t>
            </w:r>
            <w:r w:rsidR="00192B3E" w:rsidRPr="00D653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85F1D">
              <w:rPr>
                <w:rFonts w:asciiTheme="minorHAnsi" w:hAnsiTheme="minorHAnsi" w:cstheme="minorHAnsi"/>
                <w:bCs/>
                <w:sz w:val="20"/>
                <w:szCs w:val="20"/>
              </w:rPr>
              <w:t>attach</w:t>
            </w:r>
            <w:r w:rsidR="002C007F" w:rsidRPr="00D653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54395">
              <w:rPr>
                <w:rFonts w:asciiTheme="minorHAnsi" w:hAnsiTheme="minorHAnsi" w:cstheme="minorHAnsi"/>
                <w:bCs/>
                <w:sz w:val="20"/>
                <w:szCs w:val="20"/>
              </w:rPr>
              <w:t>course description</w:t>
            </w:r>
            <w:r w:rsidR="00192B3E" w:rsidRPr="00D653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5439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 materials </w:t>
            </w:r>
            <w:r w:rsidR="00192B3E" w:rsidRPr="00D65396">
              <w:rPr>
                <w:rFonts w:asciiTheme="minorHAnsi" w:hAnsiTheme="minorHAnsi" w:cstheme="minorHAnsi"/>
                <w:bCs/>
                <w:sz w:val="20"/>
                <w:szCs w:val="20"/>
              </w:rPr>
              <w:t>and an unofficial transcript. The grade of the substitute course must be A- or better.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Fill out the table below and mark the substitute courses with an asterisk (*).</w:t>
            </w:r>
          </w:p>
          <w:p w:rsidR="00A246B8" w:rsidRDefault="00A246B8" w:rsidP="00340812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53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Submit to </w:t>
            </w:r>
            <w:r w:rsidR="0085439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ECpE </w:t>
            </w:r>
            <w:r w:rsidRPr="00D653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Student Services </w:t>
            </w:r>
            <w:r w:rsidR="00030AE7" w:rsidRPr="00D653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after </w:t>
            </w:r>
            <w:r w:rsidR="00B21144" w:rsidRPr="00D65396">
              <w:rPr>
                <w:rFonts w:asciiTheme="minorHAnsi" w:hAnsiTheme="minorHAnsi" w:cstheme="minorHAnsi"/>
                <w:bCs/>
                <w:sz w:val="20"/>
                <w:szCs w:val="20"/>
              </w:rPr>
              <w:t>you have obtained the signatures from your faculty advisor.</w:t>
            </w:r>
            <w:r w:rsidRPr="00D653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5439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ECpE </w:t>
            </w:r>
            <w:r w:rsidRPr="00D65396">
              <w:rPr>
                <w:rFonts w:asciiTheme="minorHAnsi" w:hAnsiTheme="minorHAnsi" w:cstheme="minorHAnsi"/>
                <w:bCs/>
                <w:sz w:val="20"/>
                <w:szCs w:val="20"/>
              </w:rPr>
              <w:t>Student Services will fill in the appropriate grades as taken at ISU.</w:t>
            </w:r>
          </w:p>
          <w:p w:rsidR="00986659" w:rsidRPr="00D65396" w:rsidRDefault="00986659" w:rsidP="00986659">
            <w:pPr>
              <w:ind w:left="3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246B8" w:rsidRPr="00D65396" w:rsidTr="00A246B8">
        <w:trPr>
          <w:cantSplit/>
          <w:trHeight w:val="300"/>
        </w:trPr>
        <w:tc>
          <w:tcPr>
            <w:tcW w:w="113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7718" w:rsidRPr="00256FB4" w:rsidRDefault="00A246B8" w:rsidP="00A246B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65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B541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B541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1"/>
            <w:r w:rsidRPr="00D65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653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Check here if this is a revised form.</w:t>
            </w:r>
          </w:p>
        </w:tc>
      </w:tr>
      <w:tr w:rsidR="00A246B8" w:rsidRPr="00D65396" w:rsidTr="00A246B8">
        <w:trPr>
          <w:cantSplit/>
          <w:trHeight w:val="300"/>
        </w:trPr>
        <w:tc>
          <w:tcPr>
            <w:tcW w:w="3618" w:type="dxa"/>
            <w:gridSpan w:val="7"/>
            <w:tcBorders>
              <w:top w:val="single" w:sz="4" w:space="0" w:color="auto"/>
            </w:tcBorders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</w:rPr>
            </w:pPr>
            <w:r w:rsidRPr="00D65396">
              <w:rPr>
                <w:rFonts w:asciiTheme="minorHAnsi" w:hAnsiTheme="minorHAnsi" w:cstheme="minorHAnsi"/>
                <w:b/>
                <w:bCs/>
              </w:rPr>
              <w:t>University</w:t>
            </w:r>
          </w:p>
        </w:tc>
        <w:tc>
          <w:tcPr>
            <w:tcW w:w="3922" w:type="dxa"/>
            <w:gridSpan w:val="6"/>
            <w:tcBorders>
              <w:top w:val="single" w:sz="4" w:space="0" w:color="auto"/>
            </w:tcBorders>
            <w:vAlign w:val="center"/>
          </w:tcPr>
          <w:p w:rsidR="00A246B8" w:rsidRPr="00D65396" w:rsidRDefault="00F61EBC" w:rsidP="00C717F7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D65396">
              <w:rPr>
                <w:rFonts w:asciiTheme="minorHAnsi" w:hAnsiTheme="minorHAnsi" w:cstheme="minorHAnsi"/>
                <w:b/>
                <w:bCs/>
              </w:rPr>
              <w:t>Dept</w:t>
            </w:r>
            <w:proofErr w:type="spellEnd"/>
            <w:r w:rsidR="00F044FE" w:rsidRPr="00D65396">
              <w:rPr>
                <w:rFonts w:asciiTheme="minorHAnsi" w:hAnsiTheme="minorHAnsi" w:cstheme="minorHAnsi"/>
                <w:b/>
                <w:bCs/>
              </w:rPr>
              <w:t xml:space="preserve"> Name &amp; Course N</w:t>
            </w:r>
            <w:r w:rsidR="00A246B8" w:rsidRPr="00D65396">
              <w:rPr>
                <w:rFonts w:asciiTheme="minorHAnsi" w:hAnsiTheme="minorHAnsi" w:cstheme="minorHAnsi"/>
                <w:b/>
                <w:bCs/>
              </w:rPr>
              <w:t>umber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</w:tcBorders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</w:rPr>
            </w:pPr>
            <w:r w:rsidRPr="00D65396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</w:rPr>
            </w:pPr>
            <w:r w:rsidRPr="00D65396">
              <w:rPr>
                <w:rFonts w:asciiTheme="minorHAnsi" w:hAnsiTheme="minorHAnsi" w:cstheme="minorHAnsi"/>
                <w:b/>
                <w:bCs/>
              </w:rPr>
              <w:t>Sem</w:t>
            </w:r>
            <w:r w:rsidR="00242127">
              <w:rPr>
                <w:rFonts w:asciiTheme="minorHAnsi" w:hAnsiTheme="minorHAnsi" w:cstheme="minorHAnsi"/>
                <w:b/>
                <w:bCs/>
              </w:rPr>
              <w:t>ester</w:t>
            </w:r>
            <w:r w:rsidRPr="00D65396">
              <w:rPr>
                <w:rFonts w:asciiTheme="minorHAnsi" w:hAnsiTheme="minorHAnsi" w:cstheme="minorHAnsi"/>
                <w:b/>
                <w:bCs/>
              </w:rPr>
              <w:t>/Year</w:t>
            </w:r>
          </w:p>
        </w:tc>
      </w:tr>
      <w:tr w:rsidR="00A246B8" w:rsidRPr="00D65396" w:rsidTr="00A246B8">
        <w:trPr>
          <w:cantSplit/>
          <w:trHeight w:val="300"/>
        </w:trPr>
        <w:tc>
          <w:tcPr>
            <w:tcW w:w="3618" w:type="dxa"/>
            <w:gridSpan w:val="7"/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3922" w:type="dxa"/>
            <w:gridSpan w:val="6"/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1885" w:type="dxa"/>
            <w:gridSpan w:val="3"/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1886" w:type="dxa"/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5"/>
          </w:p>
        </w:tc>
      </w:tr>
      <w:tr w:rsidR="00A246B8" w:rsidRPr="00D65396" w:rsidTr="00A246B8">
        <w:trPr>
          <w:cantSplit/>
          <w:trHeight w:val="300"/>
        </w:trPr>
        <w:tc>
          <w:tcPr>
            <w:tcW w:w="3618" w:type="dxa"/>
            <w:gridSpan w:val="7"/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3922" w:type="dxa"/>
            <w:gridSpan w:val="6"/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1885" w:type="dxa"/>
            <w:gridSpan w:val="3"/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1886" w:type="dxa"/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9"/>
          </w:p>
        </w:tc>
      </w:tr>
      <w:tr w:rsidR="00A246B8" w:rsidRPr="00D65396" w:rsidTr="00A246B8">
        <w:trPr>
          <w:cantSplit/>
          <w:trHeight w:val="300"/>
        </w:trPr>
        <w:tc>
          <w:tcPr>
            <w:tcW w:w="3618" w:type="dxa"/>
            <w:gridSpan w:val="7"/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3922" w:type="dxa"/>
            <w:gridSpan w:val="6"/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1885" w:type="dxa"/>
            <w:gridSpan w:val="3"/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1886" w:type="dxa"/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13"/>
          </w:p>
        </w:tc>
      </w:tr>
      <w:tr w:rsidR="00A246B8" w:rsidRPr="00D65396" w:rsidTr="00A246B8">
        <w:trPr>
          <w:cantSplit/>
          <w:trHeight w:val="300"/>
        </w:trPr>
        <w:tc>
          <w:tcPr>
            <w:tcW w:w="3618" w:type="dxa"/>
            <w:gridSpan w:val="7"/>
            <w:tcBorders>
              <w:bottom w:val="single" w:sz="4" w:space="0" w:color="auto"/>
            </w:tcBorders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14"/>
          </w:p>
        </w:tc>
        <w:tc>
          <w:tcPr>
            <w:tcW w:w="3922" w:type="dxa"/>
            <w:gridSpan w:val="6"/>
            <w:tcBorders>
              <w:bottom w:val="single" w:sz="4" w:space="0" w:color="auto"/>
            </w:tcBorders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15"/>
          </w:p>
        </w:tc>
        <w:tc>
          <w:tcPr>
            <w:tcW w:w="1885" w:type="dxa"/>
            <w:gridSpan w:val="3"/>
            <w:tcBorders>
              <w:bottom w:val="single" w:sz="4" w:space="0" w:color="auto"/>
            </w:tcBorders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16"/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A246B8" w:rsidRPr="00D65396" w:rsidRDefault="00A246B8" w:rsidP="00A24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D653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17"/>
          </w:p>
        </w:tc>
      </w:tr>
    </w:tbl>
    <w:p w:rsidR="001C00B7" w:rsidRPr="00185F1D" w:rsidRDefault="001C00B7" w:rsidP="00022FE6">
      <w:pPr>
        <w:ind w:left="-1260"/>
        <w:jc w:val="both"/>
        <w:rPr>
          <w:rFonts w:asciiTheme="minorHAnsi" w:hAnsiTheme="minorHAnsi" w:cstheme="minorHAnsi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000" w:firstRow="0" w:lastRow="0" w:firstColumn="0" w:lastColumn="0" w:noHBand="0" w:noVBand="0"/>
      </w:tblPr>
      <w:tblGrid>
        <w:gridCol w:w="1945"/>
        <w:gridCol w:w="2520"/>
        <w:gridCol w:w="1440"/>
        <w:gridCol w:w="1964"/>
        <w:gridCol w:w="413"/>
        <w:gridCol w:w="953"/>
        <w:gridCol w:w="2034"/>
      </w:tblGrid>
      <w:tr w:rsidR="000B3D0D" w:rsidRPr="00D65396" w:rsidTr="00296ADC">
        <w:trPr>
          <w:trHeight w:val="330"/>
          <w:jc w:val="center"/>
        </w:trPr>
        <w:tc>
          <w:tcPr>
            <w:tcW w:w="11269" w:type="dxa"/>
            <w:gridSpan w:val="7"/>
            <w:tcBorders>
              <w:bottom w:val="nil"/>
            </w:tcBorders>
            <w:shd w:val="clear" w:color="auto" w:fill="000000"/>
          </w:tcPr>
          <w:p w:rsidR="000B3D0D" w:rsidRPr="00D65396" w:rsidRDefault="00F26874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IV</w:t>
            </w:r>
            <w:r w:rsidR="005B0318" w:rsidRPr="00D65396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 Approvals</w:t>
            </w:r>
          </w:p>
        </w:tc>
      </w:tr>
      <w:tr w:rsidR="00296ADC" w:rsidRPr="00D65396" w:rsidTr="00937E9C">
        <w:trPr>
          <w:trHeight w:val="330"/>
          <w:jc w:val="center"/>
        </w:trPr>
        <w:tc>
          <w:tcPr>
            <w:tcW w:w="7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ADC" w:rsidRPr="00D65396" w:rsidRDefault="00296ADC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ADC" w:rsidRPr="00D65396" w:rsidRDefault="00296ADC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ADC" w:rsidRPr="00D65396" w:rsidRDefault="00296ADC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092A29" w:rsidRPr="00D65396" w:rsidTr="00937E9C">
        <w:trPr>
          <w:trHeight w:val="117"/>
          <w:jc w:val="center"/>
        </w:trPr>
        <w:tc>
          <w:tcPr>
            <w:tcW w:w="78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2A29" w:rsidRPr="00D65396" w:rsidRDefault="00092A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A29" w:rsidRPr="00D65396" w:rsidRDefault="00092A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2A29" w:rsidRPr="00D65396" w:rsidRDefault="00092A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2A29" w:rsidRPr="00D65396" w:rsidTr="00937E9C">
        <w:trPr>
          <w:trHeight w:val="330"/>
          <w:jc w:val="center"/>
        </w:trPr>
        <w:tc>
          <w:tcPr>
            <w:tcW w:w="78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92A29" w:rsidRPr="00D65396" w:rsidRDefault="00092A29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65396">
              <w:rPr>
                <w:rFonts w:asciiTheme="minorHAnsi" w:hAnsiTheme="minorHAnsi" w:cstheme="minorHAnsi"/>
                <w:bCs/>
                <w:sz w:val="16"/>
                <w:szCs w:val="16"/>
              </w:rPr>
              <w:t>Student</w:t>
            </w:r>
            <w:r w:rsidR="0033368A" w:rsidRPr="00D65396">
              <w:rPr>
                <w:rFonts w:asciiTheme="minorHAnsi" w:hAnsiTheme="minorHAnsi" w:cstheme="minorHAnsi"/>
                <w:bCs/>
                <w:sz w:val="16"/>
                <w:szCs w:val="16"/>
              </w:rPr>
              <w:t>’s Signature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A29" w:rsidRPr="00D65396" w:rsidRDefault="00092A29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A29" w:rsidRPr="00D65396" w:rsidRDefault="00092A29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65396">
              <w:rPr>
                <w:rFonts w:asciiTheme="minorHAnsi" w:hAnsiTheme="minorHAnsi" w:cstheme="minorHAnsi"/>
                <w:bCs/>
                <w:sz w:val="16"/>
                <w:szCs w:val="16"/>
              </w:rPr>
              <w:t>Date</w:t>
            </w:r>
          </w:p>
        </w:tc>
      </w:tr>
      <w:tr w:rsidR="00092A29" w:rsidRPr="00D65396" w:rsidTr="00937E9C">
        <w:trPr>
          <w:trHeight w:val="261"/>
          <w:jc w:val="center"/>
        </w:trPr>
        <w:tc>
          <w:tcPr>
            <w:tcW w:w="78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2A29" w:rsidRPr="00D65396" w:rsidRDefault="00092A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A29" w:rsidRPr="00D65396" w:rsidRDefault="00092A29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2A29" w:rsidRPr="00D65396" w:rsidRDefault="00092A29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092A29" w:rsidRPr="00D65396" w:rsidTr="00937E9C">
        <w:trPr>
          <w:trHeight w:val="330"/>
          <w:jc w:val="center"/>
        </w:trPr>
        <w:tc>
          <w:tcPr>
            <w:tcW w:w="78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92A29" w:rsidRPr="00D65396" w:rsidRDefault="00273696" w:rsidP="00DF3449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6539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Faculty </w:t>
            </w:r>
            <w:r w:rsidR="00092A29" w:rsidRPr="00D65396">
              <w:rPr>
                <w:rFonts w:asciiTheme="minorHAnsi" w:hAnsiTheme="minorHAnsi" w:cstheme="minorHAnsi"/>
                <w:bCs/>
                <w:sz w:val="16"/>
                <w:szCs w:val="16"/>
              </w:rPr>
              <w:t>Advisor</w:t>
            </w:r>
            <w:r w:rsidR="005B0318" w:rsidRPr="00D6539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</w:t>
            </w:r>
            <w:r w:rsidR="00DF3449">
              <w:rPr>
                <w:rFonts w:asciiTheme="minorHAnsi" w:hAnsiTheme="minorHAnsi" w:cstheme="minorHAnsi"/>
                <w:bCs/>
                <w:sz w:val="16"/>
                <w:szCs w:val="16"/>
              </w:rPr>
              <w:t>printed</w:t>
            </w:r>
            <w:r w:rsidR="005B0318" w:rsidRPr="00D6539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and signed)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A29" w:rsidRPr="00D65396" w:rsidRDefault="00092A29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A29" w:rsidRPr="00D65396" w:rsidRDefault="00092A29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65396">
              <w:rPr>
                <w:rFonts w:asciiTheme="minorHAnsi" w:hAnsiTheme="minorHAnsi" w:cstheme="minorHAnsi"/>
                <w:bCs/>
                <w:sz w:val="16"/>
                <w:szCs w:val="16"/>
              </w:rPr>
              <w:t>Date</w:t>
            </w:r>
          </w:p>
        </w:tc>
      </w:tr>
      <w:tr w:rsidR="00D81472" w:rsidRPr="00D65396" w:rsidTr="00210A41">
        <w:trPr>
          <w:trHeight w:val="306"/>
          <w:jc w:val="center"/>
        </w:trPr>
        <w:tc>
          <w:tcPr>
            <w:tcW w:w="78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472" w:rsidRPr="00D65396" w:rsidRDefault="00D814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472" w:rsidRPr="00D65396" w:rsidRDefault="00D814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472" w:rsidRPr="00D65396" w:rsidRDefault="00D814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E74923" w:rsidRPr="00D65396" w:rsidTr="00937E9C">
        <w:trPr>
          <w:trHeight w:val="330"/>
          <w:jc w:val="center"/>
        </w:trPr>
        <w:tc>
          <w:tcPr>
            <w:tcW w:w="78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74923" w:rsidRPr="00D65396" w:rsidRDefault="00E74923" w:rsidP="005D5459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65396">
              <w:rPr>
                <w:rFonts w:asciiTheme="minorHAnsi" w:hAnsiTheme="minorHAnsi" w:cstheme="minorHAnsi"/>
                <w:bCs/>
                <w:sz w:val="16"/>
                <w:szCs w:val="16"/>
              </w:rPr>
              <w:t>Director of Graduate Education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23" w:rsidRPr="00D65396" w:rsidRDefault="00E7492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23" w:rsidRPr="00D65396" w:rsidRDefault="00E7492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65396">
              <w:rPr>
                <w:rFonts w:asciiTheme="minorHAnsi" w:hAnsiTheme="minorHAnsi" w:cstheme="minorHAnsi"/>
                <w:bCs/>
                <w:sz w:val="16"/>
                <w:szCs w:val="16"/>
              </w:rPr>
              <w:t>Date</w:t>
            </w:r>
          </w:p>
        </w:tc>
      </w:tr>
      <w:tr w:rsidR="00B6510E" w:rsidRPr="00D65396" w:rsidTr="00854395">
        <w:trPr>
          <w:trHeight w:val="100"/>
          <w:jc w:val="center"/>
        </w:trPr>
        <w:tc>
          <w:tcPr>
            <w:tcW w:w="112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10E" w:rsidRPr="00D65396" w:rsidRDefault="00B6510E" w:rsidP="005D54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74923" w:rsidRPr="00D65396" w:rsidTr="00854395">
        <w:trPr>
          <w:trHeight w:val="314"/>
          <w:jc w:val="center"/>
        </w:trPr>
        <w:tc>
          <w:tcPr>
            <w:tcW w:w="1945" w:type="dxa"/>
            <w:tcBorders>
              <w:top w:val="single" w:sz="4" w:space="0" w:color="auto"/>
            </w:tcBorders>
            <w:shd w:val="clear" w:color="auto" w:fill="C0C0C0"/>
          </w:tcPr>
          <w:p w:rsidR="00E74923" w:rsidRPr="00D65396" w:rsidRDefault="00E7492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65396">
              <w:rPr>
                <w:rFonts w:asciiTheme="minorHAnsi" w:hAnsiTheme="minorHAnsi" w:cstheme="minorHAnsi"/>
                <w:bCs/>
                <w:sz w:val="16"/>
                <w:szCs w:val="16"/>
              </w:rPr>
              <w:t>Office use only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E74923" w:rsidRPr="00D65396" w:rsidRDefault="00E7492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E74923" w:rsidRPr="00D65396" w:rsidRDefault="00E7492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65396">
              <w:rPr>
                <w:rFonts w:asciiTheme="minorHAnsi" w:hAnsiTheme="minorHAnsi" w:cstheme="minorHAnsi"/>
                <w:bCs/>
                <w:sz w:val="16"/>
                <w:szCs w:val="16"/>
              </w:rPr>
              <w:t>Certified courses/grades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74923" w:rsidRPr="00D65396" w:rsidRDefault="00E7492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</w:tcBorders>
            <w:shd w:val="clear" w:color="auto" w:fill="auto"/>
          </w:tcPr>
          <w:p w:rsidR="00E74923" w:rsidRPr="00D65396" w:rsidRDefault="00E7492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65396">
              <w:rPr>
                <w:rFonts w:asciiTheme="minorHAnsi" w:hAnsiTheme="minorHAnsi" w:cstheme="minorHAnsi"/>
                <w:bCs/>
                <w:sz w:val="16"/>
                <w:szCs w:val="16"/>
              </w:rPr>
              <w:t>Certified E.T</w:t>
            </w:r>
            <w:proofErr w:type="gramStart"/>
            <w:r w:rsidRPr="00D65396">
              <w:rPr>
                <w:rFonts w:asciiTheme="minorHAnsi" w:hAnsiTheme="minorHAnsi" w:cstheme="minorHAnsi"/>
                <w:bCs/>
                <w:sz w:val="16"/>
                <w:szCs w:val="16"/>
              </w:rPr>
              <w:t>./</w:t>
            </w:r>
            <w:proofErr w:type="gramEnd"/>
            <w:r w:rsidRPr="00D65396">
              <w:rPr>
                <w:rFonts w:asciiTheme="minorHAnsi" w:hAnsiTheme="minorHAnsi" w:cstheme="minorHAnsi"/>
                <w:bCs/>
                <w:sz w:val="16"/>
                <w:szCs w:val="16"/>
              </w:rPr>
              <w:t>C.D.</w:t>
            </w:r>
          </w:p>
          <w:p w:rsidR="00E74923" w:rsidRPr="00D65396" w:rsidRDefault="00E7492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E74923" w:rsidRPr="00D65396" w:rsidRDefault="00E7492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:rsidR="00E81DF5" w:rsidRPr="00D65396" w:rsidRDefault="00E81DF5" w:rsidP="00854395">
      <w:pPr>
        <w:ind w:left="-1350"/>
        <w:rPr>
          <w:rFonts w:asciiTheme="minorHAnsi" w:hAnsiTheme="minorHAnsi" w:cstheme="minorHAnsi"/>
        </w:rPr>
      </w:pPr>
    </w:p>
    <w:sectPr w:rsidR="00E81DF5" w:rsidRPr="00D65396" w:rsidSect="00A246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27740"/>
    <w:multiLevelType w:val="hybridMultilevel"/>
    <w:tmpl w:val="EE282892"/>
    <w:lvl w:ilvl="0" w:tplc="D4DA6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52364"/>
    <w:multiLevelType w:val="hybridMultilevel"/>
    <w:tmpl w:val="B5AE7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B5D42"/>
    <w:multiLevelType w:val="hybridMultilevel"/>
    <w:tmpl w:val="0ACE0526"/>
    <w:lvl w:ilvl="0" w:tplc="FD2E5B1A">
      <w:start w:val="1"/>
      <w:numFmt w:val="bullet"/>
      <w:lvlText w:val="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802730E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7A20942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F732F47E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E36F30A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5352D8BC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46A69D88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02DE3C5E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2E26C628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3" w15:restartNumberingAfterBreak="0">
    <w:nsid w:val="4D7679F4"/>
    <w:multiLevelType w:val="multilevel"/>
    <w:tmpl w:val="8708D220"/>
    <w:lvl w:ilvl="0">
      <w:start w:val="1"/>
      <w:numFmt w:val="bullet"/>
      <w:lvlText w:val=""/>
      <w:lvlJc w:val="left"/>
      <w:pPr>
        <w:tabs>
          <w:tab w:val="num" w:pos="576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10277"/>
    <w:multiLevelType w:val="hybridMultilevel"/>
    <w:tmpl w:val="5D34F242"/>
    <w:lvl w:ilvl="0" w:tplc="743EF2D6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378C2"/>
    <w:multiLevelType w:val="hybridMultilevel"/>
    <w:tmpl w:val="8708D220"/>
    <w:lvl w:ilvl="0" w:tplc="FD122D92">
      <w:start w:val="1"/>
      <w:numFmt w:val="bullet"/>
      <w:lvlText w:val=""/>
      <w:lvlJc w:val="left"/>
      <w:pPr>
        <w:tabs>
          <w:tab w:val="num" w:pos="57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622D"/>
    <w:multiLevelType w:val="multilevel"/>
    <w:tmpl w:val="5D34F242"/>
    <w:lvl w:ilvl="0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77"/>
    <w:rsid w:val="0001192F"/>
    <w:rsid w:val="00022FE6"/>
    <w:rsid w:val="00030AE7"/>
    <w:rsid w:val="00092A29"/>
    <w:rsid w:val="000934D3"/>
    <w:rsid w:val="000A3F58"/>
    <w:rsid w:val="000B3D0D"/>
    <w:rsid w:val="001377E2"/>
    <w:rsid w:val="00185F1D"/>
    <w:rsid w:val="00192B3E"/>
    <w:rsid w:val="001C00B7"/>
    <w:rsid w:val="001F11E1"/>
    <w:rsid w:val="00210A41"/>
    <w:rsid w:val="00242127"/>
    <w:rsid w:val="00252DC5"/>
    <w:rsid w:val="00256FB4"/>
    <w:rsid w:val="00262255"/>
    <w:rsid w:val="00273696"/>
    <w:rsid w:val="00281EE5"/>
    <w:rsid w:val="00296ADC"/>
    <w:rsid w:val="002B29F2"/>
    <w:rsid w:val="002B5514"/>
    <w:rsid w:val="002C007F"/>
    <w:rsid w:val="002E57F0"/>
    <w:rsid w:val="002E5C56"/>
    <w:rsid w:val="0033368A"/>
    <w:rsid w:val="00340812"/>
    <w:rsid w:val="003D7718"/>
    <w:rsid w:val="003E464E"/>
    <w:rsid w:val="0043222D"/>
    <w:rsid w:val="00444699"/>
    <w:rsid w:val="004A3CE3"/>
    <w:rsid w:val="004B5948"/>
    <w:rsid w:val="004D1977"/>
    <w:rsid w:val="004D5AEC"/>
    <w:rsid w:val="004E5E06"/>
    <w:rsid w:val="00500CBF"/>
    <w:rsid w:val="00507081"/>
    <w:rsid w:val="00536D57"/>
    <w:rsid w:val="00595F71"/>
    <w:rsid w:val="005B0318"/>
    <w:rsid w:val="005F041A"/>
    <w:rsid w:val="00663557"/>
    <w:rsid w:val="00696B1B"/>
    <w:rsid w:val="006E3C71"/>
    <w:rsid w:val="00797821"/>
    <w:rsid w:val="007C135C"/>
    <w:rsid w:val="007E55FF"/>
    <w:rsid w:val="007E5D92"/>
    <w:rsid w:val="007E6BD6"/>
    <w:rsid w:val="00801AC8"/>
    <w:rsid w:val="00812EF9"/>
    <w:rsid w:val="00854395"/>
    <w:rsid w:val="008618AC"/>
    <w:rsid w:val="008751D4"/>
    <w:rsid w:val="00896BDE"/>
    <w:rsid w:val="008A247E"/>
    <w:rsid w:val="008B280E"/>
    <w:rsid w:val="0091264E"/>
    <w:rsid w:val="009316B6"/>
    <w:rsid w:val="00937E9C"/>
    <w:rsid w:val="00955F72"/>
    <w:rsid w:val="0096175F"/>
    <w:rsid w:val="00985ED4"/>
    <w:rsid w:val="00986659"/>
    <w:rsid w:val="009C052E"/>
    <w:rsid w:val="009E67B6"/>
    <w:rsid w:val="00A03F2F"/>
    <w:rsid w:val="00A1625B"/>
    <w:rsid w:val="00A16A87"/>
    <w:rsid w:val="00A22A08"/>
    <w:rsid w:val="00A246B8"/>
    <w:rsid w:val="00A6593B"/>
    <w:rsid w:val="00AE6437"/>
    <w:rsid w:val="00B21144"/>
    <w:rsid w:val="00B24303"/>
    <w:rsid w:val="00B472D6"/>
    <w:rsid w:val="00B541C3"/>
    <w:rsid w:val="00B6510E"/>
    <w:rsid w:val="00B7123F"/>
    <w:rsid w:val="00BE08CD"/>
    <w:rsid w:val="00C44CA9"/>
    <w:rsid w:val="00C66C25"/>
    <w:rsid w:val="00C717F7"/>
    <w:rsid w:val="00CA3B04"/>
    <w:rsid w:val="00CB77E6"/>
    <w:rsid w:val="00D13C9D"/>
    <w:rsid w:val="00D14D15"/>
    <w:rsid w:val="00D17D19"/>
    <w:rsid w:val="00D46213"/>
    <w:rsid w:val="00D65396"/>
    <w:rsid w:val="00D81472"/>
    <w:rsid w:val="00DB19FE"/>
    <w:rsid w:val="00DF3449"/>
    <w:rsid w:val="00E40B66"/>
    <w:rsid w:val="00E57F7E"/>
    <w:rsid w:val="00E60ADB"/>
    <w:rsid w:val="00E74923"/>
    <w:rsid w:val="00E75A03"/>
    <w:rsid w:val="00E81DF5"/>
    <w:rsid w:val="00E87426"/>
    <w:rsid w:val="00ED78ED"/>
    <w:rsid w:val="00F044FE"/>
    <w:rsid w:val="00F26874"/>
    <w:rsid w:val="00F42B99"/>
    <w:rsid w:val="00F444C4"/>
    <w:rsid w:val="00F61EBC"/>
    <w:rsid w:val="00F66E18"/>
    <w:rsid w:val="00FA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DD5195-F9A7-4FF4-AB7B-4EB9E6F8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framePr w:hSpace="180" w:wrap="notBeside" w:hAnchor="margin" w:xAlign="center" w:y="915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xAlign="center" w:y="1441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page" w:hAnchor="margin" w:xAlign="center" w:y="2521"/>
      <w:outlineLvl w:val="3"/>
    </w:pPr>
    <w:rPr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1A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E5E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E5E0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B77E6"/>
    <w:pPr>
      <w:widowControl w:val="0"/>
      <w:ind w:left="820" w:hanging="360"/>
    </w:pPr>
    <w:rPr>
      <w:rFonts w:ascii="Cambria" w:eastAsia="Cambria" w:hAnsi="Cambria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B77E6"/>
    <w:rPr>
      <w:rFonts w:ascii="Cambria" w:eastAsia="Cambria" w:hAnsi="Cambri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7C134-8060-4B2C-ABE0-9EA51E23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3522</Characters>
  <Application>Microsoft Office Word</Application>
  <DocSecurity>0</DocSecurity>
  <Lines>270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Declare or Change Adviser/Major Professor</vt:lpstr>
    </vt:vector>
  </TitlesOfParts>
  <Company>Iowa State University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Declare or Change Adviser/Major Professor</dc:title>
  <dc:creator>ecpegrad</dc:creator>
  <cp:lastModifiedBy>Ross, Stacey R [SCIS]</cp:lastModifiedBy>
  <cp:revision>3</cp:revision>
  <cp:lastPrinted>2013-02-20T03:59:00Z</cp:lastPrinted>
  <dcterms:created xsi:type="dcterms:W3CDTF">2016-02-17T16:59:00Z</dcterms:created>
  <dcterms:modified xsi:type="dcterms:W3CDTF">2016-02-17T17:00:00Z</dcterms:modified>
</cp:coreProperties>
</file>