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D4D243" w14:textId="77777777" w:rsidR="009E1894" w:rsidRDefault="009E1894" w:rsidP="009E1894">
      <w:pPr>
        <w:jc w:val="both"/>
      </w:pPr>
      <w:bookmarkStart w:id="0" w:name="_GoBack"/>
      <w:bookmarkEnd w:id="0"/>
    </w:p>
    <w:p w14:paraId="3693287C" w14:textId="77777777" w:rsidR="009E1894" w:rsidRDefault="009E1894" w:rsidP="00B674FB">
      <w:pPr>
        <w:jc w:val="center"/>
      </w:pPr>
      <w:r>
        <w:t>Physical Design Algorithms for Asynchronous C</w:t>
      </w:r>
      <w:r w:rsidRPr="009E1894">
        <w:t>ircuits</w:t>
      </w:r>
    </w:p>
    <w:p w14:paraId="4684F636" w14:textId="77777777" w:rsidR="00B674FB" w:rsidRDefault="00B674FB" w:rsidP="00B674FB">
      <w:pPr>
        <w:jc w:val="center"/>
      </w:pPr>
    </w:p>
    <w:p w14:paraId="1AF51F40" w14:textId="07590A6F" w:rsidR="00EB68C5" w:rsidRDefault="00B674FB" w:rsidP="00EB68C5">
      <w:pPr>
        <w:jc w:val="center"/>
      </w:pPr>
      <w:r>
        <w:t>Gang Wu</w:t>
      </w:r>
    </w:p>
    <w:p w14:paraId="75E6554C" w14:textId="48BCA028" w:rsidR="00B674FB" w:rsidRDefault="00B674FB" w:rsidP="00EB68C5">
      <w:pPr>
        <w:jc w:val="center"/>
      </w:pPr>
      <w:r>
        <w:t>gangwu@iastate.edu</w:t>
      </w:r>
    </w:p>
    <w:p w14:paraId="20634317" w14:textId="77777777" w:rsidR="009E1894" w:rsidRDefault="009E1894" w:rsidP="009E1894">
      <w:pPr>
        <w:jc w:val="both"/>
      </w:pPr>
    </w:p>
    <w:p w14:paraId="1B119436" w14:textId="77777777" w:rsidR="009E1894" w:rsidRPr="009E1894" w:rsidRDefault="009E1894" w:rsidP="009E1894">
      <w:pPr>
        <w:jc w:val="both"/>
      </w:pPr>
      <w:r w:rsidRPr="009E1894">
        <w:t>Asynchronous designs have been demonstrated to be able</w:t>
      </w:r>
      <w:r>
        <w:t xml:space="preserve"> to achieve both higher perfor</w:t>
      </w:r>
      <w:r w:rsidRPr="009E1894">
        <w:t>mance and lower power compared with</w:t>
      </w:r>
      <w:r>
        <w:t xml:space="preserve"> their synchronous counterparts. </w:t>
      </w:r>
      <w:r w:rsidRPr="009E1894">
        <w:t>It provides a very promising solution to the emerging challenges in advanced technology. However, due to the lack of proper EDA tool support, the design cycle for asynchronous circuits is much longer compared with the one for synchronous circuits. Thus, even with many advantages, asynchronous circuits are still not the mainstream in the industry. In this thesis, we provide several algorithms to resolve the emerging issues for the physi</w:t>
      </w:r>
      <w:r>
        <w:t>cal design of asynchronous cir</w:t>
      </w:r>
      <w:r w:rsidRPr="009E1894">
        <w:t xml:space="preserve">cuits. Our proposed algorithms optimize asynchronous circuits using placement, gate sizing, repeater insertion and pipeline buffer insertion techniques. An incremental maximum cycle ratio algorithm is also proposed to speed up the timing analysis of asynchronous circuits. </w:t>
      </w:r>
    </w:p>
    <w:p w14:paraId="0C6FA0B4" w14:textId="77777777" w:rsidR="001B1650" w:rsidRDefault="001B1650" w:rsidP="009E1894">
      <w:pPr>
        <w:jc w:val="both"/>
      </w:pPr>
    </w:p>
    <w:sectPr w:rsidR="001B1650" w:rsidSect="00D919A6">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894"/>
    <w:rsid w:val="001B1650"/>
    <w:rsid w:val="004B5552"/>
    <w:rsid w:val="009E1894"/>
    <w:rsid w:val="00B344CD"/>
    <w:rsid w:val="00B674FB"/>
    <w:rsid w:val="00EB68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9BD305"/>
  <w14:defaultImageDpi w14:val="300"/>
  <w15:docId w15:val="{D762FDFB-3DBC-4DF4-B0A6-83F24E6C2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146</Words>
  <Characters>833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Gang Wu</dc:creator>
  <cp:keywords/>
  <dc:description/>
  <cp:lastModifiedBy>Thorland-Oster, Vicky L [E CPE]</cp:lastModifiedBy>
  <cp:revision>2</cp:revision>
  <dcterms:created xsi:type="dcterms:W3CDTF">2016-05-18T17:35:00Z</dcterms:created>
  <dcterms:modified xsi:type="dcterms:W3CDTF">2016-05-18T17:35:00Z</dcterms:modified>
</cp:coreProperties>
</file>